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8F2" w:rsidRPr="00ED788F" w:rsidRDefault="005778F2" w:rsidP="005778F2">
      <w:pPr>
        <w:spacing w:after="0" w:line="240" w:lineRule="auto"/>
        <w:jc w:val="right"/>
        <w:rPr>
          <w:rFonts w:ascii="Times New Roman" w:hAnsi="Times New Roman" w:cs="Times New Roman"/>
          <w:sz w:val="24"/>
          <w:szCs w:val="24"/>
          <w:lang w:val="uk-UA"/>
        </w:rPr>
      </w:pPr>
      <w:r w:rsidRPr="00ED788F">
        <w:rPr>
          <w:rFonts w:ascii="Times New Roman" w:hAnsi="Times New Roman" w:cs="Times New Roman"/>
          <w:sz w:val="24"/>
          <w:szCs w:val="24"/>
          <w:lang w:val="uk-UA"/>
        </w:rPr>
        <w:t>ЗАТВЕРДЖЕНО</w:t>
      </w:r>
    </w:p>
    <w:p w:rsidR="005778F2" w:rsidRPr="00ED788F" w:rsidRDefault="005778F2" w:rsidP="005778F2">
      <w:pPr>
        <w:spacing w:after="0" w:line="240" w:lineRule="auto"/>
        <w:jc w:val="right"/>
        <w:rPr>
          <w:rFonts w:ascii="Times New Roman" w:hAnsi="Times New Roman" w:cs="Times New Roman"/>
          <w:sz w:val="24"/>
          <w:szCs w:val="24"/>
          <w:lang w:val="uk-UA"/>
        </w:rPr>
      </w:pPr>
      <w:r w:rsidRPr="00ED788F">
        <w:rPr>
          <w:rFonts w:ascii="Times New Roman" w:hAnsi="Times New Roman" w:cs="Times New Roman"/>
          <w:sz w:val="24"/>
          <w:szCs w:val="24"/>
          <w:lang w:val="uk-UA"/>
        </w:rPr>
        <w:t>Наказ директора</w:t>
      </w:r>
    </w:p>
    <w:p w:rsidR="005778F2" w:rsidRPr="00ED788F" w:rsidRDefault="004446DC" w:rsidP="004446DC">
      <w:pPr>
        <w:spacing w:after="0" w:line="240" w:lineRule="auto"/>
        <w:jc w:val="right"/>
        <w:rPr>
          <w:rFonts w:ascii="Times New Roman" w:hAnsi="Times New Roman" w:cs="Times New Roman"/>
          <w:sz w:val="24"/>
          <w:szCs w:val="24"/>
          <w:lang w:val="uk-UA"/>
        </w:rPr>
      </w:pPr>
      <w:r>
        <w:rPr>
          <w:rFonts w:ascii="Times New Roman" w:hAnsi="Times New Roman" w:cs="Times New Roman"/>
          <w:sz w:val="24"/>
          <w:szCs w:val="24"/>
          <w:lang w:val="uk-UA"/>
        </w:rPr>
        <w:t xml:space="preserve">    _____________№      112          від                     12.12.2025</w:t>
      </w:r>
    </w:p>
    <w:p w:rsidR="005778F2" w:rsidRPr="00ED788F" w:rsidRDefault="005778F2" w:rsidP="005778F2">
      <w:pPr>
        <w:spacing w:after="0" w:line="240" w:lineRule="auto"/>
        <w:rPr>
          <w:rFonts w:ascii="Times New Roman" w:hAnsi="Times New Roman" w:cs="Times New Roman"/>
          <w:b/>
          <w:sz w:val="24"/>
          <w:szCs w:val="24"/>
          <w:lang w:val="uk-UA"/>
        </w:rPr>
      </w:pPr>
    </w:p>
    <w:p w:rsidR="005778F2" w:rsidRPr="00ED788F" w:rsidRDefault="005778F2" w:rsidP="005778F2">
      <w:pPr>
        <w:spacing w:after="0" w:line="240" w:lineRule="auto"/>
        <w:jc w:val="center"/>
        <w:rPr>
          <w:rFonts w:ascii="Times New Roman" w:hAnsi="Times New Roman" w:cs="Times New Roman"/>
          <w:b/>
          <w:sz w:val="24"/>
          <w:szCs w:val="24"/>
          <w:lang w:val="uk-UA"/>
        </w:rPr>
      </w:pPr>
      <w:r w:rsidRPr="00ED788F">
        <w:rPr>
          <w:rFonts w:ascii="Times New Roman" w:hAnsi="Times New Roman" w:cs="Times New Roman"/>
          <w:b/>
          <w:sz w:val="24"/>
          <w:szCs w:val="24"/>
          <w:lang w:val="uk-UA"/>
        </w:rPr>
        <w:t>ПОЛОЖЕННЯ</w:t>
      </w:r>
    </w:p>
    <w:p w:rsidR="005778F2" w:rsidRPr="00ED788F" w:rsidRDefault="005778F2" w:rsidP="005778F2">
      <w:pPr>
        <w:spacing w:after="0" w:line="240" w:lineRule="auto"/>
        <w:jc w:val="center"/>
        <w:rPr>
          <w:rFonts w:ascii="Times New Roman" w:hAnsi="Times New Roman" w:cs="Times New Roman"/>
          <w:b/>
          <w:sz w:val="24"/>
          <w:szCs w:val="24"/>
          <w:lang w:val="uk-UA"/>
        </w:rPr>
      </w:pPr>
    </w:p>
    <w:p w:rsidR="004446DC" w:rsidRDefault="005778F2" w:rsidP="005778F2">
      <w:pPr>
        <w:spacing w:after="0" w:line="240" w:lineRule="auto"/>
        <w:jc w:val="center"/>
        <w:rPr>
          <w:rFonts w:ascii="Times New Roman" w:hAnsi="Times New Roman" w:cs="Times New Roman"/>
          <w:b/>
          <w:sz w:val="24"/>
          <w:szCs w:val="24"/>
          <w:lang w:val="uk-UA"/>
        </w:rPr>
      </w:pPr>
      <w:r w:rsidRPr="00ED788F">
        <w:rPr>
          <w:rFonts w:ascii="Times New Roman" w:hAnsi="Times New Roman" w:cs="Times New Roman"/>
          <w:b/>
          <w:sz w:val="24"/>
          <w:szCs w:val="24"/>
          <w:lang w:val="uk-UA"/>
        </w:rPr>
        <w:t xml:space="preserve">про запобігання та протидію насильству та жорстокому поводженню з дітьми </w:t>
      </w:r>
    </w:p>
    <w:p w:rsidR="005778F2" w:rsidRPr="004446DC" w:rsidRDefault="005778F2" w:rsidP="004446DC">
      <w:pPr>
        <w:spacing w:after="0" w:line="240" w:lineRule="auto"/>
        <w:jc w:val="center"/>
        <w:rPr>
          <w:rFonts w:ascii="Times New Roman" w:hAnsi="Times New Roman" w:cs="Times New Roman"/>
          <w:b/>
          <w:sz w:val="24"/>
          <w:szCs w:val="24"/>
          <w:u w:val="single"/>
          <w:lang w:val="uk-UA"/>
        </w:rPr>
      </w:pPr>
      <w:r w:rsidRPr="00ED788F">
        <w:rPr>
          <w:rFonts w:ascii="Times New Roman" w:hAnsi="Times New Roman" w:cs="Times New Roman"/>
          <w:b/>
          <w:sz w:val="24"/>
          <w:szCs w:val="24"/>
          <w:lang w:val="uk-UA"/>
        </w:rPr>
        <w:t>у</w:t>
      </w:r>
      <w:r w:rsidR="004446DC">
        <w:rPr>
          <w:rFonts w:ascii="Times New Roman" w:hAnsi="Times New Roman" w:cs="Times New Roman"/>
          <w:b/>
          <w:sz w:val="24"/>
          <w:szCs w:val="24"/>
          <w:lang w:val="uk-UA"/>
        </w:rPr>
        <w:t xml:space="preserve"> </w:t>
      </w:r>
      <w:r w:rsidR="004446DC" w:rsidRPr="004446DC">
        <w:rPr>
          <w:rFonts w:ascii="Times New Roman" w:hAnsi="Times New Roman" w:cs="Times New Roman"/>
          <w:b/>
          <w:sz w:val="24"/>
          <w:szCs w:val="24"/>
          <w:u w:val="single"/>
          <w:lang w:val="uk-UA"/>
        </w:rPr>
        <w:t xml:space="preserve">БАЛАМУТІВСЬКОМУ </w:t>
      </w:r>
      <w:r w:rsidRPr="004446DC">
        <w:rPr>
          <w:rFonts w:ascii="Times New Roman" w:hAnsi="Times New Roman" w:cs="Times New Roman"/>
          <w:b/>
          <w:sz w:val="24"/>
          <w:szCs w:val="24"/>
          <w:u w:val="single"/>
          <w:lang w:val="uk-UA"/>
        </w:rPr>
        <w:t xml:space="preserve">закладі </w:t>
      </w:r>
      <w:r w:rsidR="004446DC" w:rsidRPr="004446DC">
        <w:rPr>
          <w:rFonts w:ascii="Times New Roman" w:hAnsi="Times New Roman" w:cs="Times New Roman"/>
          <w:b/>
          <w:sz w:val="24"/>
          <w:szCs w:val="24"/>
          <w:u w:val="single"/>
          <w:lang w:val="uk-UA"/>
        </w:rPr>
        <w:t>загальної середньої освіти</w:t>
      </w:r>
    </w:p>
    <w:p w:rsidR="005778F2" w:rsidRPr="004446DC" w:rsidRDefault="005778F2" w:rsidP="005778F2">
      <w:pPr>
        <w:spacing w:after="0" w:line="240" w:lineRule="auto"/>
        <w:jc w:val="center"/>
        <w:rPr>
          <w:rFonts w:ascii="Times New Roman" w:hAnsi="Times New Roman" w:cs="Times New Roman"/>
          <w:b/>
          <w:sz w:val="24"/>
          <w:szCs w:val="24"/>
          <w:u w:val="single"/>
          <w:lang w:val="uk-UA"/>
        </w:rPr>
      </w:pPr>
      <w:r w:rsidRPr="004446DC">
        <w:rPr>
          <w:rFonts w:ascii="Times New Roman" w:hAnsi="Times New Roman" w:cs="Times New Roman"/>
          <w:b/>
          <w:sz w:val="24"/>
          <w:szCs w:val="24"/>
          <w:u w:val="single"/>
          <w:lang w:val="uk-UA"/>
        </w:rPr>
        <w:t>Юрковецької сільської ради</w:t>
      </w:r>
    </w:p>
    <w:p w:rsidR="005778F2" w:rsidRPr="00ED788F" w:rsidRDefault="005778F2" w:rsidP="005778F2">
      <w:pPr>
        <w:spacing w:after="0" w:line="240" w:lineRule="auto"/>
        <w:jc w:val="center"/>
        <w:rPr>
          <w:rFonts w:ascii="Times New Roman" w:hAnsi="Times New Roman" w:cs="Times New Roman"/>
          <w:sz w:val="24"/>
          <w:szCs w:val="24"/>
          <w:lang w:val="uk-UA"/>
        </w:rPr>
      </w:pPr>
      <w:r w:rsidRPr="00ED788F">
        <w:rPr>
          <w:rFonts w:ascii="Times New Roman" w:hAnsi="Times New Roman" w:cs="Times New Roman"/>
          <w:sz w:val="24"/>
          <w:szCs w:val="24"/>
          <w:lang w:val="uk-UA"/>
        </w:rPr>
        <w:t>(згідно КМУ від 04 червня 2025 року №658 «Про затвердження Типової програми унеможливлення насильства та жорстокого поводження з дітьми»)</w:t>
      </w:r>
    </w:p>
    <w:p w:rsidR="005778F2" w:rsidRPr="00ED788F" w:rsidRDefault="005778F2" w:rsidP="005778F2">
      <w:pPr>
        <w:spacing w:after="0" w:line="240" w:lineRule="auto"/>
        <w:rPr>
          <w:rFonts w:ascii="Times New Roman" w:hAnsi="Times New Roman" w:cs="Times New Roman"/>
          <w:sz w:val="24"/>
          <w:szCs w:val="24"/>
          <w:lang w:val="uk-UA"/>
        </w:rPr>
      </w:pPr>
    </w:p>
    <w:p w:rsidR="005778F2" w:rsidRPr="00ED788F" w:rsidRDefault="005778F2" w:rsidP="005778F2">
      <w:pPr>
        <w:spacing w:after="0" w:line="240" w:lineRule="auto"/>
        <w:jc w:val="center"/>
        <w:rPr>
          <w:rFonts w:ascii="Times New Roman" w:hAnsi="Times New Roman" w:cs="Times New Roman"/>
          <w:b/>
          <w:sz w:val="24"/>
          <w:szCs w:val="24"/>
          <w:lang w:val="uk-UA"/>
        </w:rPr>
      </w:pPr>
      <w:r w:rsidRPr="00ED788F">
        <w:rPr>
          <w:rFonts w:ascii="Times New Roman" w:hAnsi="Times New Roman" w:cs="Times New Roman"/>
          <w:b/>
          <w:sz w:val="24"/>
          <w:szCs w:val="24"/>
          <w:lang w:val="uk-UA"/>
        </w:rPr>
        <w:t>І. Загальні положення</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 xml:space="preserve">1.1. </w:t>
      </w:r>
      <w:r w:rsidR="004446DC">
        <w:rPr>
          <w:rFonts w:ascii="Times New Roman" w:hAnsi="Times New Roman" w:cs="Times New Roman"/>
          <w:sz w:val="24"/>
          <w:szCs w:val="24"/>
          <w:lang w:val="uk-UA"/>
        </w:rPr>
        <w:t xml:space="preserve"> </w:t>
      </w:r>
      <w:r w:rsidRPr="00ED788F">
        <w:rPr>
          <w:rFonts w:ascii="Times New Roman" w:hAnsi="Times New Roman" w:cs="Times New Roman"/>
          <w:sz w:val="24"/>
          <w:szCs w:val="24"/>
          <w:lang w:val="uk-UA"/>
        </w:rPr>
        <w:t>Це Положення визначає механізми запобігання, виявлення та реагування на випадки насильства та жорстокого поводження зі здобувачами освіт</w:t>
      </w:r>
      <w:r w:rsidR="004446DC">
        <w:rPr>
          <w:rFonts w:ascii="Times New Roman" w:hAnsi="Times New Roman" w:cs="Times New Roman"/>
          <w:sz w:val="24"/>
          <w:szCs w:val="24"/>
          <w:lang w:val="uk-UA"/>
        </w:rPr>
        <w:t xml:space="preserve">и у </w:t>
      </w:r>
      <w:proofErr w:type="spellStart"/>
      <w:r w:rsidR="004446DC">
        <w:rPr>
          <w:rFonts w:ascii="Times New Roman" w:hAnsi="Times New Roman" w:cs="Times New Roman"/>
          <w:sz w:val="24"/>
          <w:szCs w:val="24"/>
          <w:lang w:val="uk-UA"/>
        </w:rPr>
        <w:t>Баламутівському</w:t>
      </w:r>
      <w:proofErr w:type="spellEnd"/>
      <w:r w:rsidR="004446DC">
        <w:rPr>
          <w:rFonts w:ascii="Times New Roman" w:hAnsi="Times New Roman" w:cs="Times New Roman"/>
          <w:sz w:val="24"/>
          <w:szCs w:val="24"/>
          <w:lang w:val="uk-UA"/>
        </w:rPr>
        <w:t xml:space="preserve"> ЗЗСО </w:t>
      </w:r>
      <w:r w:rsidRPr="00ED788F">
        <w:rPr>
          <w:rFonts w:ascii="Times New Roman" w:hAnsi="Times New Roman" w:cs="Times New Roman"/>
          <w:sz w:val="24"/>
          <w:szCs w:val="24"/>
          <w:lang w:val="uk-UA"/>
        </w:rPr>
        <w:t>в  ЮСР.</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 xml:space="preserve">1.2. </w:t>
      </w:r>
      <w:r w:rsidR="004446DC">
        <w:rPr>
          <w:rFonts w:ascii="Times New Roman" w:hAnsi="Times New Roman" w:cs="Times New Roman"/>
          <w:sz w:val="24"/>
          <w:szCs w:val="24"/>
          <w:lang w:val="uk-UA"/>
        </w:rPr>
        <w:t xml:space="preserve"> </w:t>
      </w:r>
      <w:r w:rsidRPr="00ED788F">
        <w:rPr>
          <w:rFonts w:ascii="Times New Roman" w:hAnsi="Times New Roman" w:cs="Times New Roman"/>
          <w:sz w:val="24"/>
          <w:szCs w:val="24"/>
          <w:lang w:val="uk-UA"/>
        </w:rPr>
        <w:t>Положення розроблено відповідно до частини шостої статті 10 Закону України “Про охорону дитинства” та постанови КМУ від 4 червня 2025 р. № 658. Про затвердження Типової програми унеможливлення насильства та жорстокого поводження з дітьми.</w:t>
      </w:r>
    </w:p>
    <w:p w:rsidR="005778F2"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 xml:space="preserve">1.3. </w:t>
      </w:r>
      <w:r w:rsidR="004446DC">
        <w:rPr>
          <w:rFonts w:ascii="Times New Roman" w:hAnsi="Times New Roman" w:cs="Times New Roman"/>
          <w:sz w:val="24"/>
          <w:szCs w:val="24"/>
          <w:lang w:val="uk-UA"/>
        </w:rPr>
        <w:t xml:space="preserve"> </w:t>
      </w:r>
      <w:r w:rsidRPr="00ED788F">
        <w:rPr>
          <w:rFonts w:ascii="Times New Roman" w:hAnsi="Times New Roman" w:cs="Times New Roman"/>
          <w:sz w:val="24"/>
          <w:szCs w:val="24"/>
          <w:lang w:val="uk-UA"/>
        </w:rPr>
        <w:t>Метою Положення є забезпечення функціонування ефективної системи унеможливлення будь-якого виду насильства та жорстокого поводження з дітьми та створення безпечного освітнього середовища, вільного від насильства та жорстокого поводження з дитиною, запровадження системи інформування про випадки (або підозру на випадки) насильства та жорстокого поводження з дітьми, а також забезпечення оперативного їх розгляду та реагування на них.</w:t>
      </w:r>
    </w:p>
    <w:p w:rsidR="004446DC" w:rsidRDefault="008D32BE" w:rsidP="008D32BE">
      <w:pPr>
        <w:rPr>
          <w:rFonts w:ascii="Times New Roman" w:hAnsi="Times New Roman" w:cs="Times New Roman"/>
          <w:sz w:val="24"/>
          <w:szCs w:val="24"/>
          <w:lang w:val="uk-UA"/>
        </w:rPr>
      </w:pPr>
      <w:r>
        <w:rPr>
          <w:rFonts w:ascii="Times New Roman" w:hAnsi="Times New Roman" w:cs="Times New Roman"/>
          <w:sz w:val="24"/>
          <w:szCs w:val="24"/>
          <w:lang w:val="uk-UA"/>
        </w:rPr>
        <w:t>1.4</w:t>
      </w:r>
      <w:r w:rsidRPr="00625986">
        <w:rPr>
          <w:rFonts w:ascii="Times New Roman" w:hAnsi="Times New Roman" w:cs="Times New Roman"/>
          <w:sz w:val="24"/>
          <w:szCs w:val="24"/>
          <w:lang w:val="uk-UA"/>
        </w:rPr>
        <w:t>.</w:t>
      </w:r>
      <w:r w:rsidR="004446DC">
        <w:rPr>
          <w:rFonts w:ascii="Times New Roman" w:hAnsi="Times New Roman" w:cs="Times New Roman"/>
          <w:sz w:val="24"/>
          <w:szCs w:val="24"/>
          <w:lang w:val="uk-UA"/>
        </w:rPr>
        <w:t xml:space="preserve"> </w:t>
      </w:r>
      <w:r w:rsidRPr="00625986">
        <w:rPr>
          <w:rFonts w:ascii="Times New Roman" w:hAnsi="Times New Roman" w:cs="Times New Roman"/>
          <w:sz w:val="24"/>
          <w:szCs w:val="24"/>
          <w:lang w:val="uk-UA"/>
        </w:rPr>
        <w:t>Основні терміни:</w:t>
      </w:r>
    </w:p>
    <w:p w:rsidR="008D32BE" w:rsidRDefault="008D32BE" w:rsidP="008D32BE">
      <w:pPr>
        <w:rPr>
          <w:rFonts w:ascii="Times New Roman" w:hAnsi="Times New Roman" w:cs="Times New Roman"/>
          <w:sz w:val="24"/>
          <w:szCs w:val="24"/>
          <w:lang w:val="uk-UA"/>
        </w:rPr>
      </w:pPr>
      <w:r w:rsidRPr="004446DC">
        <w:rPr>
          <w:rFonts w:ascii="Times New Roman" w:hAnsi="Times New Roman" w:cs="Times New Roman"/>
          <w:b/>
          <w:sz w:val="24"/>
          <w:szCs w:val="24"/>
          <w:u w:val="single"/>
          <w:lang w:val="uk-UA"/>
        </w:rPr>
        <w:t>Безпечне освітнє середовище</w:t>
      </w:r>
      <w:r w:rsidRPr="00625986">
        <w:rPr>
          <w:rFonts w:ascii="Times New Roman" w:hAnsi="Times New Roman" w:cs="Times New Roman"/>
          <w:sz w:val="24"/>
          <w:szCs w:val="24"/>
          <w:lang w:val="uk-UA"/>
        </w:rPr>
        <w:t xml:space="preserve"> - сукупність умов у закладі освіти, що унеможливлюють заподіяння учасникам освітнього процесу фізичної, майнової та/або моральної шкоди, зокрема внаслідок недотримання вимог санітарних, протипожежних та/або будівельних норм і правил, законодавства щодо </w:t>
      </w:r>
      <w:proofErr w:type="spellStart"/>
      <w:r w:rsidRPr="00625986">
        <w:rPr>
          <w:rFonts w:ascii="Times New Roman" w:hAnsi="Times New Roman" w:cs="Times New Roman"/>
          <w:sz w:val="24"/>
          <w:szCs w:val="24"/>
          <w:lang w:val="uk-UA"/>
        </w:rPr>
        <w:t>кібербезпеки</w:t>
      </w:r>
      <w:proofErr w:type="spellEnd"/>
      <w:r w:rsidRPr="00625986">
        <w:rPr>
          <w:rFonts w:ascii="Times New Roman" w:hAnsi="Times New Roman" w:cs="Times New Roman"/>
          <w:sz w:val="24"/>
          <w:szCs w:val="24"/>
          <w:lang w:val="uk-UA"/>
        </w:rPr>
        <w:t xml:space="preserve">, захисту персональних даних, безпечності та якості харчових продуктів та/або надання неякісних послуг з харчування, шляхом фізичного та/або психологічного насильства, експлуатації, дискримінації за будь-якою ознакою, приниження честі, гідності, ділової репутації (зокрема шляхом булінгу (цькування), поширення неправдивих відомостей тощо), пропаганди та/або агітації, у тому числі з використанням кіберпростору, а також унеможливлюють вживання на території та в приміщеннях закладу освіти алкогольних напоїв, тютюнових виробів, наркотичних засобів, психотропних речовин. </w:t>
      </w:r>
    </w:p>
    <w:p w:rsidR="008D32BE" w:rsidRPr="00625986" w:rsidRDefault="008D32BE" w:rsidP="008D32BE">
      <w:pPr>
        <w:rPr>
          <w:rFonts w:ascii="Times New Roman" w:hAnsi="Times New Roman" w:cs="Times New Roman"/>
          <w:sz w:val="24"/>
          <w:szCs w:val="24"/>
          <w:lang w:val="uk-UA"/>
        </w:rPr>
      </w:pPr>
      <w:r w:rsidRPr="004446DC">
        <w:rPr>
          <w:rFonts w:ascii="Times New Roman" w:hAnsi="Times New Roman" w:cs="Times New Roman"/>
          <w:b/>
          <w:sz w:val="24"/>
          <w:szCs w:val="24"/>
          <w:u w:val="single"/>
          <w:lang w:val="uk-UA"/>
        </w:rPr>
        <w:t xml:space="preserve">Насильство </w:t>
      </w:r>
      <w:r w:rsidRPr="00625986">
        <w:rPr>
          <w:rFonts w:ascii="Times New Roman" w:hAnsi="Times New Roman" w:cs="Times New Roman"/>
          <w:sz w:val="24"/>
          <w:szCs w:val="24"/>
          <w:lang w:val="uk-UA"/>
        </w:rPr>
        <w:t>– це будь-які навмисні дії одної людини по відношенню до іншої, які порушують її конституційні права й свободи і наносять їй моральну шкоду, шкоду її фізичному чи психічному здоров’ю.</w:t>
      </w:r>
    </w:p>
    <w:p w:rsidR="008D32BE" w:rsidRDefault="008D32BE" w:rsidP="008D32BE">
      <w:pPr>
        <w:rPr>
          <w:rFonts w:ascii="Times New Roman" w:hAnsi="Times New Roman" w:cs="Times New Roman"/>
          <w:sz w:val="24"/>
          <w:szCs w:val="24"/>
          <w:lang w:val="uk-UA"/>
        </w:rPr>
      </w:pPr>
      <w:r w:rsidRPr="004446DC">
        <w:rPr>
          <w:rFonts w:ascii="Times New Roman" w:hAnsi="Times New Roman" w:cs="Times New Roman"/>
          <w:b/>
          <w:sz w:val="24"/>
          <w:szCs w:val="24"/>
          <w:u w:val="single"/>
          <w:lang w:val="uk-UA"/>
        </w:rPr>
        <w:t>Домашнє насильство</w:t>
      </w:r>
      <w:r w:rsidRPr="00625986">
        <w:rPr>
          <w:rFonts w:ascii="Times New Roman" w:hAnsi="Times New Roman" w:cs="Times New Roman"/>
          <w:sz w:val="24"/>
          <w:szCs w:val="24"/>
          <w:lang w:val="uk-UA"/>
        </w:rPr>
        <w:t xml:space="preserve"> – діяння фізичного, сексуального, психологічного або економічного насильства, що вчиняються в сім'ї чи в межах місця проживання або між родичами, між колишнім чи теперішнім подружжям, </w:t>
      </w:r>
      <w:proofErr w:type="spellStart"/>
      <w:r w:rsidRPr="00625986">
        <w:rPr>
          <w:rFonts w:ascii="Times New Roman" w:hAnsi="Times New Roman" w:cs="Times New Roman"/>
          <w:sz w:val="24"/>
          <w:szCs w:val="24"/>
          <w:lang w:val="uk-UA"/>
        </w:rPr>
        <w:t>абоміж</w:t>
      </w:r>
      <w:proofErr w:type="spellEnd"/>
      <w:r w:rsidRPr="00625986">
        <w:rPr>
          <w:rFonts w:ascii="Times New Roman" w:hAnsi="Times New Roman" w:cs="Times New Roman"/>
          <w:sz w:val="24"/>
          <w:szCs w:val="24"/>
          <w:lang w:val="uk-UA"/>
        </w:rPr>
        <w:t xml:space="preserve"> іншими особами, які спільно проживають чи проживали однією сім'єю, але не перебувають чи не перебували у родинних відносинах чи у шлюбі між собою, незалежно від того, чи проживає або проживала особа, яка вчинила домашнє насильство, у тому самому місці, а також погрози вчинення таких діянь. </w:t>
      </w:r>
    </w:p>
    <w:p w:rsidR="008D32BE" w:rsidRPr="004446DC" w:rsidRDefault="008D32BE" w:rsidP="008D32BE">
      <w:pPr>
        <w:rPr>
          <w:rFonts w:ascii="Times New Roman" w:hAnsi="Times New Roman" w:cs="Times New Roman"/>
          <w:b/>
          <w:sz w:val="24"/>
          <w:szCs w:val="24"/>
          <w:u w:val="single"/>
          <w:lang w:val="uk-UA"/>
        </w:rPr>
      </w:pPr>
      <w:r w:rsidRPr="004446DC">
        <w:rPr>
          <w:rFonts w:ascii="Times New Roman" w:hAnsi="Times New Roman" w:cs="Times New Roman"/>
          <w:b/>
          <w:sz w:val="24"/>
          <w:szCs w:val="24"/>
          <w:u w:val="single"/>
          <w:lang w:val="uk-UA"/>
        </w:rPr>
        <w:t>Види насильства :</w:t>
      </w:r>
    </w:p>
    <w:p w:rsidR="008D32BE" w:rsidRPr="004446DC" w:rsidRDefault="008D32BE" w:rsidP="004446DC">
      <w:pPr>
        <w:pStyle w:val="a4"/>
        <w:numPr>
          <w:ilvl w:val="0"/>
          <w:numId w:val="1"/>
        </w:numPr>
        <w:rPr>
          <w:rFonts w:ascii="Times New Roman" w:hAnsi="Times New Roman" w:cs="Times New Roman"/>
          <w:sz w:val="24"/>
          <w:szCs w:val="24"/>
          <w:lang w:val="uk-UA"/>
        </w:rPr>
      </w:pPr>
      <w:r w:rsidRPr="004446DC">
        <w:rPr>
          <w:rFonts w:ascii="Times New Roman" w:hAnsi="Times New Roman" w:cs="Times New Roman"/>
          <w:b/>
          <w:sz w:val="24"/>
          <w:szCs w:val="24"/>
          <w:lang w:val="uk-UA"/>
        </w:rPr>
        <w:lastRenderedPageBreak/>
        <w:t>економічне насильство</w:t>
      </w:r>
      <w:r w:rsidRPr="004446DC">
        <w:rPr>
          <w:rFonts w:ascii="Times New Roman" w:hAnsi="Times New Roman" w:cs="Times New Roman"/>
          <w:sz w:val="24"/>
          <w:szCs w:val="24"/>
          <w:lang w:val="uk-UA"/>
        </w:rPr>
        <w:t xml:space="preserve"> - форма домашнього насильства, що включає умисне позбавлення житла, їжі, одягу, іншого майна, коштів чи документів або можливості користуватися ними, залишення без догляду чи піклування, перешкоджання в отриманні необхідних послуг з лікування чи реабілітації, заборону працювати, примушування до праці, заборону навчатися та інші правопорушення економічного характеру;</w:t>
      </w:r>
    </w:p>
    <w:p w:rsidR="008D32BE" w:rsidRPr="004446DC" w:rsidRDefault="008D32BE" w:rsidP="004446DC">
      <w:pPr>
        <w:pStyle w:val="a4"/>
        <w:numPr>
          <w:ilvl w:val="0"/>
          <w:numId w:val="1"/>
        </w:numPr>
        <w:rPr>
          <w:rFonts w:ascii="Times New Roman" w:hAnsi="Times New Roman" w:cs="Times New Roman"/>
          <w:sz w:val="24"/>
          <w:szCs w:val="24"/>
          <w:lang w:val="uk-UA"/>
        </w:rPr>
      </w:pPr>
      <w:r w:rsidRPr="004446DC">
        <w:rPr>
          <w:rFonts w:ascii="Times New Roman" w:hAnsi="Times New Roman" w:cs="Times New Roman"/>
          <w:b/>
          <w:sz w:val="24"/>
          <w:szCs w:val="24"/>
          <w:lang w:val="uk-UA"/>
        </w:rPr>
        <w:t>психологічне насильство</w:t>
      </w:r>
      <w:r w:rsidRPr="004446DC">
        <w:rPr>
          <w:rFonts w:ascii="Times New Roman" w:hAnsi="Times New Roman" w:cs="Times New Roman"/>
          <w:sz w:val="24"/>
          <w:szCs w:val="24"/>
          <w:lang w:val="uk-UA"/>
        </w:rPr>
        <w:t xml:space="preserve"> - форма домашнього насильства, що включає словесні образи, погрози, у тому числі щодо третіх осіб, приниження, переслідування, залякування, інші діяння, спрямовані на обмеження волевиявлення особи, контроль у репродуктивній сфері, якщо такі дії або бездіяльність викликали у постраждалої особи побоювання за свою безпеку чи безпеку третіх осіб, спричинили емоційну невпевненість, нездатність захистити себе або завдали шкоди психічному здоров’ю особи; </w:t>
      </w:r>
    </w:p>
    <w:p w:rsidR="008D32BE" w:rsidRPr="004446DC" w:rsidRDefault="008D32BE" w:rsidP="004446DC">
      <w:pPr>
        <w:pStyle w:val="a4"/>
        <w:numPr>
          <w:ilvl w:val="0"/>
          <w:numId w:val="1"/>
        </w:numPr>
        <w:rPr>
          <w:rFonts w:ascii="Times New Roman" w:hAnsi="Times New Roman" w:cs="Times New Roman"/>
          <w:sz w:val="24"/>
          <w:szCs w:val="24"/>
          <w:lang w:val="uk-UA"/>
        </w:rPr>
      </w:pPr>
      <w:r w:rsidRPr="004446DC">
        <w:rPr>
          <w:rFonts w:ascii="Times New Roman" w:hAnsi="Times New Roman" w:cs="Times New Roman"/>
          <w:b/>
          <w:sz w:val="24"/>
          <w:szCs w:val="24"/>
          <w:lang w:val="uk-UA"/>
        </w:rPr>
        <w:t>сексуальне насильство</w:t>
      </w:r>
      <w:r w:rsidRPr="004446DC">
        <w:rPr>
          <w:rFonts w:ascii="Times New Roman" w:hAnsi="Times New Roman" w:cs="Times New Roman"/>
          <w:sz w:val="24"/>
          <w:szCs w:val="24"/>
          <w:lang w:val="uk-UA"/>
        </w:rPr>
        <w:t xml:space="preserve"> - форма домашнього насильства, що включає будь які діяння сексуального характеру, вчинені стосовно повнолітньої особи без її згоди або стосовно дитини незалежно від її згоди, або в присутності дитини, примушування до акту сексуального характеру з третьою особою, а також інші правопорушення проти статевої свободи чи статевої недоторканості особи, у тому числі вчинені стосовно дитини або в її присутності; </w:t>
      </w:r>
    </w:p>
    <w:p w:rsidR="008D32BE" w:rsidRPr="004446DC" w:rsidRDefault="008D32BE" w:rsidP="004446DC">
      <w:pPr>
        <w:pStyle w:val="a4"/>
        <w:numPr>
          <w:ilvl w:val="0"/>
          <w:numId w:val="1"/>
        </w:numPr>
        <w:rPr>
          <w:rFonts w:ascii="Times New Roman" w:hAnsi="Times New Roman" w:cs="Times New Roman"/>
          <w:sz w:val="24"/>
          <w:szCs w:val="24"/>
          <w:lang w:val="uk-UA"/>
        </w:rPr>
      </w:pPr>
      <w:r w:rsidRPr="004446DC">
        <w:rPr>
          <w:rFonts w:ascii="Times New Roman" w:hAnsi="Times New Roman" w:cs="Times New Roman"/>
          <w:b/>
          <w:sz w:val="24"/>
          <w:szCs w:val="24"/>
          <w:lang w:val="uk-UA"/>
        </w:rPr>
        <w:t>фізичне насильство</w:t>
      </w:r>
      <w:r w:rsidRPr="004446DC">
        <w:rPr>
          <w:rFonts w:ascii="Times New Roman" w:hAnsi="Times New Roman" w:cs="Times New Roman"/>
          <w:sz w:val="24"/>
          <w:szCs w:val="24"/>
          <w:lang w:val="uk-UA"/>
        </w:rPr>
        <w:t xml:space="preserve"> - форма домашнього насильства, що включає ляпаси, стусани, штовхання, щипання, шмагання, кусання, а також незаконне позбавлення волі, нанесення побоїв, мордування, заподіяння тілесних ушкоджень різного ступеня тяжкості, залишення в небезпеці, ненадання допомоги особі, яка перебуває в небезпечному для життя стані, заподіяння смерті, вчинення інших правопорушень насильницького характеру.</w:t>
      </w:r>
    </w:p>
    <w:p w:rsidR="008D32BE" w:rsidRDefault="008D32BE" w:rsidP="008D32BE">
      <w:pPr>
        <w:rPr>
          <w:rFonts w:ascii="Times New Roman" w:hAnsi="Times New Roman" w:cs="Times New Roman"/>
          <w:sz w:val="24"/>
          <w:szCs w:val="24"/>
          <w:lang w:val="uk-UA"/>
        </w:rPr>
      </w:pPr>
      <w:proofErr w:type="spellStart"/>
      <w:r w:rsidRPr="004446DC">
        <w:rPr>
          <w:rFonts w:ascii="Times New Roman" w:hAnsi="Times New Roman" w:cs="Times New Roman"/>
          <w:b/>
          <w:sz w:val="24"/>
          <w:szCs w:val="24"/>
          <w:u w:val="single"/>
          <w:lang w:val="uk-UA"/>
        </w:rPr>
        <w:t>Булінг</w:t>
      </w:r>
      <w:proofErr w:type="spellEnd"/>
      <w:r w:rsidRPr="004446DC">
        <w:rPr>
          <w:rFonts w:ascii="Times New Roman" w:hAnsi="Times New Roman" w:cs="Times New Roman"/>
          <w:b/>
          <w:sz w:val="24"/>
          <w:szCs w:val="24"/>
          <w:u w:val="single"/>
          <w:lang w:val="uk-UA"/>
        </w:rPr>
        <w:t xml:space="preserve"> (цькування)</w:t>
      </w:r>
      <w:r w:rsidRPr="00625986">
        <w:rPr>
          <w:rFonts w:ascii="Times New Roman" w:hAnsi="Times New Roman" w:cs="Times New Roman"/>
          <w:sz w:val="24"/>
          <w:szCs w:val="24"/>
          <w:lang w:val="uk-UA"/>
        </w:rPr>
        <w:t xml:space="preserve"> -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 </w:t>
      </w:r>
    </w:p>
    <w:p w:rsidR="008D32BE" w:rsidRPr="004446DC" w:rsidRDefault="008D32BE" w:rsidP="008D32BE">
      <w:pPr>
        <w:rPr>
          <w:rFonts w:ascii="Times New Roman" w:hAnsi="Times New Roman" w:cs="Times New Roman"/>
          <w:b/>
          <w:sz w:val="24"/>
          <w:szCs w:val="24"/>
          <w:u w:val="single"/>
          <w:lang w:val="uk-UA"/>
        </w:rPr>
      </w:pPr>
      <w:r w:rsidRPr="004446DC">
        <w:rPr>
          <w:rFonts w:ascii="Times New Roman" w:hAnsi="Times New Roman" w:cs="Times New Roman"/>
          <w:b/>
          <w:sz w:val="24"/>
          <w:szCs w:val="24"/>
          <w:u w:val="single"/>
          <w:lang w:val="uk-UA"/>
        </w:rPr>
        <w:t xml:space="preserve">Види булінгу (цькування): </w:t>
      </w:r>
    </w:p>
    <w:p w:rsidR="008D32BE" w:rsidRPr="004446DC" w:rsidRDefault="008D32BE" w:rsidP="004446DC">
      <w:pPr>
        <w:pStyle w:val="a4"/>
        <w:numPr>
          <w:ilvl w:val="0"/>
          <w:numId w:val="2"/>
        </w:numPr>
        <w:rPr>
          <w:rFonts w:ascii="Times New Roman" w:hAnsi="Times New Roman" w:cs="Times New Roman"/>
          <w:sz w:val="24"/>
          <w:szCs w:val="24"/>
          <w:lang w:val="uk-UA"/>
        </w:rPr>
      </w:pPr>
      <w:r w:rsidRPr="004446DC">
        <w:rPr>
          <w:rFonts w:ascii="Times New Roman" w:hAnsi="Times New Roman" w:cs="Times New Roman"/>
          <w:b/>
          <w:sz w:val="24"/>
          <w:szCs w:val="24"/>
          <w:lang w:val="uk-UA"/>
        </w:rPr>
        <w:t>фізичне насильство</w:t>
      </w:r>
      <w:r w:rsidRPr="004446DC">
        <w:rPr>
          <w:rFonts w:ascii="Times New Roman" w:hAnsi="Times New Roman" w:cs="Times New Roman"/>
          <w:sz w:val="24"/>
          <w:szCs w:val="24"/>
          <w:lang w:val="uk-UA"/>
        </w:rPr>
        <w:t xml:space="preserve"> (тілесні ушкодження, які завдають болю, призводять до порушень психічного та фізичного здоров’я, чи навіть смерті; це штовхання і смикання; удари, стусани, побиття; знущання, викручування рук; </w:t>
      </w:r>
      <w:proofErr w:type="spellStart"/>
      <w:r w:rsidRPr="004446DC">
        <w:rPr>
          <w:rFonts w:ascii="Times New Roman" w:hAnsi="Times New Roman" w:cs="Times New Roman"/>
          <w:sz w:val="24"/>
          <w:szCs w:val="24"/>
          <w:lang w:val="uk-UA"/>
        </w:rPr>
        <w:t>жбурляння</w:t>
      </w:r>
      <w:proofErr w:type="spellEnd"/>
      <w:r w:rsidRPr="004446DC">
        <w:rPr>
          <w:rFonts w:ascii="Times New Roman" w:hAnsi="Times New Roman" w:cs="Times New Roman"/>
          <w:sz w:val="24"/>
          <w:szCs w:val="24"/>
          <w:lang w:val="uk-UA"/>
        </w:rPr>
        <w:t xml:space="preserve"> предметів; спроби задушити);</w:t>
      </w:r>
    </w:p>
    <w:p w:rsidR="008D32BE" w:rsidRPr="004446DC" w:rsidRDefault="008D32BE" w:rsidP="004446DC">
      <w:pPr>
        <w:pStyle w:val="a4"/>
        <w:numPr>
          <w:ilvl w:val="0"/>
          <w:numId w:val="2"/>
        </w:numPr>
        <w:rPr>
          <w:rFonts w:ascii="Times New Roman" w:hAnsi="Times New Roman" w:cs="Times New Roman"/>
          <w:sz w:val="24"/>
          <w:szCs w:val="24"/>
          <w:lang w:val="uk-UA"/>
        </w:rPr>
      </w:pPr>
      <w:r w:rsidRPr="004446DC">
        <w:rPr>
          <w:rFonts w:ascii="Times New Roman" w:hAnsi="Times New Roman" w:cs="Times New Roman"/>
          <w:b/>
          <w:sz w:val="24"/>
          <w:szCs w:val="24"/>
          <w:lang w:val="uk-UA"/>
        </w:rPr>
        <w:t>психологічне насильство</w:t>
      </w:r>
      <w:r w:rsidRPr="004446DC">
        <w:rPr>
          <w:rFonts w:ascii="Times New Roman" w:hAnsi="Times New Roman" w:cs="Times New Roman"/>
          <w:sz w:val="24"/>
          <w:szCs w:val="24"/>
          <w:lang w:val="uk-UA"/>
        </w:rPr>
        <w:t xml:space="preserve"> (тиск на психіку іншої людини, який проявляється у нанесенні словесних образ, погроз, залякуванні, переслідуванні); </w:t>
      </w:r>
    </w:p>
    <w:p w:rsidR="008D32BE" w:rsidRPr="004446DC" w:rsidRDefault="008D32BE" w:rsidP="004446DC">
      <w:pPr>
        <w:pStyle w:val="a4"/>
        <w:numPr>
          <w:ilvl w:val="0"/>
          <w:numId w:val="2"/>
        </w:numPr>
        <w:rPr>
          <w:rFonts w:ascii="Times New Roman" w:hAnsi="Times New Roman" w:cs="Times New Roman"/>
          <w:sz w:val="24"/>
          <w:szCs w:val="24"/>
          <w:lang w:val="uk-UA"/>
        </w:rPr>
      </w:pPr>
      <w:r w:rsidRPr="004446DC">
        <w:rPr>
          <w:rFonts w:ascii="Times New Roman" w:hAnsi="Times New Roman" w:cs="Times New Roman"/>
          <w:b/>
          <w:sz w:val="24"/>
          <w:szCs w:val="24"/>
          <w:lang w:val="uk-UA"/>
        </w:rPr>
        <w:t xml:space="preserve">економічне </w:t>
      </w:r>
      <w:r w:rsidRPr="004446DC">
        <w:rPr>
          <w:rFonts w:ascii="Times New Roman" w:hAnsi="Times New Roman" w:cs="Times New Roman"/>
          <w:sz w:val="24"/>
          <w:szCs w:val="24"/>
          <w:lang w:val="uk-UA"/>
        </w:rPr>
        <w:t xml:space="preserve">(крадіжки, пошкодження чи знищення одягу та інших особистих речей, вимагання грошей); </w:t>
      </w:r>
    </w:p>
    <w:p w:rsidR="008D32BE" w:rsidRPr="004446DC" w:rsidRDefault="008D32BE" w:rsidP="004446DC">
      <w:pPr>
        <w:pStyle w:val="a4"/>
        <w:numPr>
          <w:ilvl w:val="0"/>
          <w:numId w:val="2"/>
        </w:numPr>
        <w:rPr>
          <w:rFonts w:ascii="Times New Roman" w:hAnsi="Times New Roman" w:cs="Times New Roman"/>
          <w:sz w:val="24"/>
          <w:szCs w:val="24"/>
          <w:lang w:val="uk-UA"/>
        </w:rPr>
      </w:pPr>
      <w:r w:rsidRPr="004446DC">
        <w:rPr>
          <w:rFonts w:ascii="Times New Roman" w:hAnsi="Times New Roman" w:cs="Times New Roman"/>
          <w:b/>
          <w:sz w:val="24"/>
          <w:szCs w:val="24"/>
          <w:lang w:val="uk-UA"/>
        </w:rPr>
        <w:t xml:space="preserve">сексуальне </w:t>
      </w:r>
      <w:r w:rsidRPr="004446DC">
        <w:rPr>
          <w:rFonts w:ascii="Times New Roman" w:hAnsi="Times New Roman" w:cs="Times New Roman"/>
          <w:sz w:val="24"/>
          <w:szCs w:val="24"/>
          <w:lang w:val="uk-UA"/>
        </w:rPr>
        <w:t xml:space="preserve">(у випадках булінгу: принизливі погляди, жести, образливі рухи тіла, прізвиська та образи сексуального характеру, зйомки у переодягальнях, поширення образливих чуток, сексуальні погрози, жарти); </w:t>
      </w:r>
    </w:p>
    <w:p w:rsidR="008D32BE" w:rsidRPr="004446DC" w:rsidRDefault="008D32BE" w:rsidP="004446DC">
      <w:pPr>
        <w:pStyle w:val="a4"/>
        <w:numPr>
          <w:ilvl w:val="0"/>
          <w:numId w:val="2"/>
        </w:numPr>
        <w:rPr>
          <w:rFonts w:ascii="Times New Roman" w:hAnsi="Times New Roman" w:cs="Times New Roman"/>
          <w:sz w:val="24"/>
          <w:szCs w:val="24"/>
          <w:lang w:val="uk-UA"/>
        </w:rPr>
      </w:pPr>
      <w:proofErr w:type="spellStart"/>
      <w:r w:rsidRPr="004446DC">
        <w:rPr>
          <w:rFonts w:ascii="Times New Roman" w:hAnsi="Times New Roman" w:cs="Times New Roman"/>
          <w:b/>
          <w:sz w:val="24"/>
          <w:szCs w:val="24"/>
          <w:lang w:val="uk-UA"/>
        </w:rPr>
        <w:t>кібербулінг</w:t>
      </w:r>
      <w:proofErr w:type="spellEnd"/>
      <w:r w:rsidRPr="004446DC">
        <w:rPr>
          <w:rFonts w:ascii="Times New Roman" w:hAnsi="Times New Roman" w:cs="Times New Roman"/>
          <w:b/>
          <w:sz w:val="24"/>
          <w:szCs w:val="24"/>
          <w:lang w:val="uk-UA"/>
        </w:rPr>
        <w:t xml:space="preserve"> </w:t>
      </w:r>
      <w:r w:rsidRPr="004446DC">
        <w:rPr>
          <w:rFonts w:ascii="Times New Roman" w:hAnsi="Times New Roman" w:cs="Times New Roman"/>
          <w:sz w:val="24"/>
          <w:szCs w:val="24"/>
          <w:lang w:val="uk-UA"/>
        </w:rPr>
        <w:t xml:space="preserve">(приниження за допомогою мобільних телефонів, Інтернету, інших електронних пристроїв). </w:t>
      </w:r>
    </w:p>
    <w:p w:rsidR="008D32BE" w:rsidRPr="00ED788F" w:rsidRDefault="008D32BE" w:rsidP="005778F2">
      <w:pPr>
        <w:spacing w:after="0" w:line="240" w:lineRule="auto"/>
        <w:rPr>
          <w:rFonts w:ascii="Times New Roman" w:hAnsi="Times New Roman" w:cs="Times New Roman"/>
          <w:sz w:val="24"/>
          <w:szCs w:val="24"/>
          <w:lang w:val="uk-UA"/>
        </w:rPr>
      </w:pPr>
    </w:p>
    <w:p w:rsidR="005778F2" w:rsidRPr="00ED788F" w:rsidRDefault="008D32BE" w:rsidP="005778F2">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1.5</w:t>
      </w:r>
      <w:r w:rsidR="005778F2" w:rsidRPr="00ED788F">
        <w:rPr>
          <w:rFonts w:ascii="Times New Roman" w:hAnsi="Times New Roman" w:cs="Times New Roman"/>
          <w:sz w:val="24"/>
          <w:szCs w:val="24"/>
          <w:lang w:val="uk-UA"/>
        </w:rPr>
        <w:t xml:space="preserve">. </w:t>
      </w:r>
      <w:r w:rsidR="004446DC">
        <w:rPr>
          <w:rFonts w:ascii="Times New Roman" w:hAnsi="Times New Roman" w:cs="Times New Roman"/>
          <w:sz w:val="24"/>
          <w:szCs w:val="24"/>
          <w:lang w:val="uk-UA"/>
        </w:rPr>
        <w:t xml:space="preserve"> </w:t>
      </w:r>
      <w:r w:rsidR="005778F2" w:rsidRPr="00ED788F">
        <w:rPr>
          <w:rFonts w:ascii="Times New Roman" w:hAnsi="Times New Roman" w:cs="Times New Roman"/>
          <w:sz w:val="24"/>
          <w:szCs w:val="24"/>
          <w:lang w:val="uk-UA"/>
        </w:rPr>
        <w:t>Дія Положення поширюється на всіх учасників освітнього процесу.</w:t>
      </w:r>
    </w:p>
    <w:p w:rsidR="005778F2" w:rsidRPr="00ED788F" w:rsidRDefault="005778F2" w:rsidP="005778F2">
      <w:pPr>
        <w:spacing w:after="0" w:line="240" w:lineRule="auto"/>
        <w:rPr>
          <w:rFonts w:ascii="Times New Roman" w:hAnsi="Times New Roman" w:cs="Times New Roman"/>
          <w:sz w:val="24"/>
          <w:szCs w:val="24"/>
          <w:lang w:val="uk-UA"/>
        </w:rPr>
      </w:pPr>
    </w:p>
    <w:p w:rsidR="005778F2" w:rsidRPr="008D32BE" w:rsidRDefault="005778F2" w:rsidP="008D32BE">
      <w:pPr>
        <w:spacing w:after="0" w:line="240" w:lineRule="auto"/>
        <w:jc w:val="center"/>
        <w:rPr>
          <w:rFonts w:ascii="Times New Roman" w:hAnsi="Times New Roman" w:cs="Times New Roman"/>
          <w:b/>
          <w:sz w:val="24"/>
          <w:szCs w:val="24"/>
          <w:lang w:val="uk-UA"/>
        </w:rPr>
      </w:pPr>
      <w:r w:rsidRPr="00ED788F">
        <w:rPr>
          <w:rFonts w:ascii="Times New Roman" w:hAnsi="Times New Roman" w:cs="Times New Roman"/>
          <w:b/>
          <w:sz w:val="24"/>
          <w:szCs w:val="24"/>
          <w:lang w:val="uk-UA"/>
        </w:rPr>
        <w:t>ІІ. Завдання</w:t>
      </w:r>
    </w:p>
    <w:p w:rsidR="008D32BE" w:rsidRDefault="008D32BE" w:rsidP="008D32BE">
      <w:pPr>
        <w:rPr>
          <w:rFonts w:ascii="Times New Roman" w:hAnsi="Times New Roman" w:cs="Times New Roman"/>
          <w:sz w:val="24"/>
          <w:szCs w:val="24"/>
          <w:lang w:val="uk-UA"/>
        </w:rPr>
      </w:pPr>
      <w:r>
        <w:rPr>
          <w:rFonts w:ascii="Times New Roman" w:hAnsi="Times New Roman" w:cs="Times New Roman"/>
          <w:sz w:val="24"/>
          <w:szCs w:val="24"/>
          <w:lang w:val="uk-UA"/>
        </w:rPr>
        <w:t xml:space="preserve">2.1. </w:t>
      </w:r>
      <w:r w:rsidR="004446DC">
        <w:rPr>
          <w:rFonts w:ascii="Times New Roman" w:hAnsi="Times New Roman" w:cs="Times New Roman"/>
          <w:sz w:val="24"/>
          <w:szCs w:val="24"/>
          <w:lang w:val="uk-UA"/>
        </w:rPr>
        <w:t xml:space="preserve"> </w:t>
      </w:r>
      <w:r w:rsidRPr="00625986">
        <w:rPr>
          <w:rFonts w:ascii="Times New Roman" w:hAnsi="Times New Roman" w:cs="Times New Roman"/>
          <w:sz w:val="24"/>
          <w:szCs w:val="24"/>
          <w:lang w:val="uk-UA"/>
        </w:rPr>
        <w:t xml:space="preserve">Основні завдання щодо захисту від різних форм насильства та </w:t>
      </w:r>
      <w:r>
        <w:rPr>
          <w:rFonts w:ascii="Times New Roman" w:hAnsi="Times New Roman" w:cs="Times New Roman"/>
          <w:sz w:val="24"/>
          <w:szCs w:val="24"/>
          <w:lang w:val="uk-UA"/>
        </w:rPr>
        <w:t>жо</w:t>
      </w:r>
      <w:r w:rsidR="004446DC">
        <w:rPr>
          <w:rFonts w:ascii="Times New Roman" w:hAnsi="Times New Roman" w:cs="Times New Roman"/>
          <w:sz w:val="24"/>
          <w:szCs w:val="24"/>
          <w:lang w:val="uk-UA"/>
        </w:rPr>
        <w:t xml:space="preserve">рстокого поводження в </w:t>
      </w:r>
      <w:r w:rsidR="004446DC" w:rsidRPr="004446DC">
        <w:rPr>
          <w:rFonts w:ascii="Times New Roman" w:hAnsi="Times New Roman" w:cs="Times New Roman"/>
          <w:b/>
          <w:sz w:val="24"/>
          <w:szCs w:val="24"/>
          <w:lang w:val="uk-UA"/>
        </w:rPr>
        <w:t xml:space="preserve">БАЛАМУТІВСЬКОМУ </w:t>
      </w:r>
      <w:r w:rsidRPr="004446DC">
        <w:rPr>
          <w:rFonts w:ascii="Times New Roman" w:hAnsi="Times New Roman" w:cs="Times New Roman"/>
          <w:b/>
          <w:sz w:val="24"/>
          <w:szCs w:val="24"/>
          <w:lang w:val="uk-UA"/>
        </w:rPr>
        <w:t>закладі освіти:</w:t>
      </w:r>
      <w:r w:rsidRPr="00625986">
        <w:rPr>
          <w:rFonts w:ascii="Times New Roman" w:hAnsi="Times New Roman" w:cs="Times New Roman"/>
          <w:sz w:val="24"/>
          <w:szCs w:val="24"/>
          <w:lang w:val="uk-UA"/>
        </w:rPr>
        <w:t xml:space="preserve"> </w:t>
      </w:r>
    </w:p>
    <w:p w:rsidR="008D32BE" w:rsidRDefault="008D32BE" w:rsidP="008D32BE">
      <w:pPr>
        <w:rPr>
          <w:rFonts w:ascii="Times New Roman" w:hAnsi="Times New Roman" w:cs="Times New Roman"/>
          <w:sz w:val="24"/>
          <w:szCs w:val="24"/>
          <w:lang w:val="uk-UA"/>
        </w:rPr>
      </w:pPr>
      <w:r w:rsidRPr="00625986">
        <w:rPr>
          <w:rFonts w:ascii="Times New Roman" w:hAnsi="Times New Roman" w:cs="Times New Roman"/>
          <w:sz w:val="24"/>
          <w:szCs w:val="24"/>
          <w:lang w:val="uk-UA"/>
        </w:rPr>
        <w:t xml:space="preserve">• здійснення аналізу ситуації у закладі освіти (фізичного та емоційно психологічного середовища); </w:t>
      </w:r>
    </w:p>
    <w:p w:rsidR="008D32BE" w:rsidRDefault="008D32BE" w:rsidP="008D32BE">
      <w:pPr>
        <w:rPr>
          <w:rFonts w:ascii="Times New Roman" w:hAnsi="Times New Roman" w:cs="Times New Roman"/>
          <w:sz w:val="24"/>
          <w:szCs w:val="24"/>
          <w:lang w:val="uk-UA"/>
        </w:rPr>
      </w:pPr>
      <w:r w:rsidRPr="00625986">
        <w:rPr>
          <w:rFonts w:ascii="Times New Roman" w:hAnsi="Times New Roman" w:cs="Times New Roman"/>
          <w:sz w:val="24"/>
          <w:szCs w:val="24"/>
          <w:lang w:val="uk-UA"/>
        </w:rPr>
        <w:t>• вироблення офіційної позиції закладу освіти щодо усіх форм насильства та інформування про неї всіх учасників освітнього процесу;</w:t>
      </w:r>
    </w:p>
    <w:p w:rsidR="008D32BE" w:rsidRDefault="008D32BE" w:rsidP="008D32BE">
      <w:pPr>
        <w:rPr>
          <w:rFonts w:ascii="Times New Roman" w:hAnsi="Times New Roman" w:cs="Times New Roman"/>
          <w:sz w:val="24"/>
          <w:szCs w:val="24"/>
          <w:lang w:val="uk-UA"/>
        </w:rPr>
      </w:pPr>
      <w:r w:rsidRPr="00625986">
        <w:rPr>
          <w:rFonts w:ascii="Times New Roman" w:hAnsi="Times New Roman" w:cs="Times New Roman"/>
          <w:sz w:val="24"/>
          <w:szCs w:val="24"/>
          <w:lang w:val="uk-UA"/>
        </w:rPr>
        <w:t xml:space="preserve"> • розроблення правил поведінки для всіх учасників освітнього процесу – учнів, батьків, вчителів та інформування про них; </w:t>
      </w:r>
    </w:p>
    <w:p w:rsidR="008D32BE" w:rsidRDefault="008D32BE" w:rsidP="008D32BE">
      <w:pPr>
        <w:rPr>
          <w:rFonts w:ascii="Times New Roman" w:hAnsi="Times New Roman" w:cs="Times New Roman"/>
          <w:sz w:val="24"/>
          <w:szCs w:val="24"/>
          <w:lang w:val="uk-UA"/>
        </w:rPr>
      </w:pPr>
      <w:r w:rsidRPr="00625986">
        <w:rPr>
          <w:rFonts w:ascii="Times New Roman" w:hAnsi="Times New Roman" w:cs="Times New Roman"/>
          <w:sz w:val="24"/>
          <w:szCs w:val="24"/>
          <w:lang w:val="uk-UA"/>
        </w:rPr>
        <w:t xml:space="preserve">• визначення обов’язків та відповідальності учасників освітнього процесу щодо створення та дотримання безпечної поведінки в закладі освіти; </w:t>
      </w:r>
    </w:p>
    <w:p w:rsidR="008D32BE" w:rsidRDefault="008D32BE" w:rsidP="008D32BE">
      <w:pPr>
        <w:rPr>
          <w:rFonts w:ascii="Times New Roman" w:hAnsi="Times New Roman" w:cs="Times New Roman"/>
          <w:sz w:val="24"/>
          <w:szCs w:val="24"/>
          <w:lang w:val="uk-UA"/>
        </w:rPr>
      </w:pPr>
      <w:r w:rsidRPr="00625986">
        <w:rPr>
          <w:rFonts w:ascii="Times New Roman" w:hAnsi="Times New Roman" w:cs="Times New Roman"/>
          <w:sz w:val="24"/>
          <w:szCs w:val="24"/>
          <w:lang w:val="uk-UA"/>
        </w:rPr>
        <w:t xml:space="preserve">• здійснення інформування (на сайті закладу освіти, шкільних стендах) про цілодобові телефони довіри з питань допомоги жертвам насилля у школі та сім'ї; Національної гарячої лінії з питань запобігання насильству, Національної дитячої «гарячої лінії; </w:t>
      </w:r>
    </w:p>
    <w:p w:rsidR="008D32BE" w:rsidRDefault="008D32BE" w:rsidP="008D32BE">
      <w:pPr>
        <w:rPr>
          <w:rFonts w:ascii="Times New Roman" w:hAnsi="Times New Roman" w:cs="Times New Roman"/>
          <w:sz w:val="24"/>
          <w:szCs w:val="24"/>
          <w:lang w:val="uk-UA"/>
        </w:rPr>
      </w:pPr>
      <w:r w:rsidRPr="00625986">
        <w:rPr>
          <w:rFonts w:ascii="Times New Roman" w:hAnsi="Times New Roman" w:cs="Times New Roman"/>
          <w:sz w:val="24"/>
          <w:szCs w:val="24"/>
          <w:lang w:val="uk-UA"/>
        </w:rPr>
        <w:t>• обов’язкове інформування відповідних органів про випадки, або підозри щодо форм насильства та експлуатації;</w:t>
      </w:r>
    </w:p>
    <w:p w:rsidR="005778F2" w:rsidRPr="00ED788F" w:rsidRDefault="008D32BE" w:rsidP="00E60BBF">
      <w:pPr>
        <w:rPr>
          <w:rFonts w:ascii="Times New Roman" w:hAnsi="Times New Roman" w:cs="Times New Roman"/>
          <w:sz w:val="24"/>
          <w:szCs w:val="24"/>
          <w:lang w:val="uk-UA"/>
        </w:rPr>
      </w:pPr>
      <w:r w:rsidRPr="00625986">
        <w:rPr>
          <w:rFonts w:ascii="Times New Roman" w:hAnsi="Times New Roman" w:cs="Times New Roman"/>
          <w:sz w:val="24"/>
          <w:szCs w:val="24"/>
          <w:lang w:val="uk-UA"/>
        </w:rPr>
        <w:t xml:space="preserve"> • взаємодія з іншими суб’єктами, що здійснюють заходи у сфері запобігання всіх видів насильства відповідно до чинного законодавства. </w:t>
      </w:r>
    </w:p>
    <w:p w:rsidR="005778F2" w:rsidRPr="00ED788F" w:rsidRDefault="005778F2" w:rsidP="005778F2">
      <w:pPr>
        <w:spacing w:after="0" w:line="240" w:lineRule="auto"/>
        <w:jc w:val="center"/>
        <w:rPr>
          <w:rFonts w:ascii="Times New Roman" w:hAnsi="Times New Roman" w:cs="Times New Roman"/>
          <w:b/>
          <w:sz w:val="24"/>
          <w:szCs w:val="24"/>
          <w:lang w:val="uk-UA"/>
        </w:rPr>
      </w:pPr>
      <w:r w:rsidRPr="00ED788F">
        <w:rPr>
          <w:rFonts w:ascii="Times New Roman" w:hAnsi="Times New Roman" w:cs="Times New Roman"/>
          <w:b/>
          <w:sz w:val="24"/>
          <w:szCs w:val="24"/>
          <w:lang w:val="uk-UA"/>
        </w:rPr>
        <w:t xml:space="preserve">IІІ. Заходи щодо запобігання та протидії </w:t>
      </w:r>
    </w:p>
    <w:p w:rsidR="005778F2" w:rsidRPr="00ED788F" w:rsidRDefault="005778F2" w:rsidP="009F5CB5">
      <w:pPr>
        <w:spacing w:after="0" w:line="240" w:lineRule="auto"/>
        <w:jc w:val="center"/>
        <w:rPr>
          <w:rFonts w:ascii="Times New Roman" w:hAnsi="Times New Roman" w:cs="Times New Roman"/>
          <w:b/>
          <w:sz w:val="24"/>
          <w:szCs w:val="24"/>
          <w:lang w:val="uk-UA"/>
        </w:rPr>
      </w:pPr>
      <w:r w:rsidRPr="00ED788F">
        <w:rPr>
          <w:rFonts w:ascii="Times New Roman" w:hAnsi="Times New Roman" w:cs="Times New Roman"/>
          <w:b/>
          <w:sz w:val="24"/>
          <w:szCs w:val="24"/>
          <w:lang w:val="uk-UA"/>
        </w:rPr>
        <w:t xml:space="preserve">насильству та жорстокому </w:t>
      </w:r>
      <w:r w:rsidR="009F5CB5" w:rsidRPr="00ED788F">
        <w:rPr>
          <w:rFonts w:ascii="Times New Roman" w:hAnsi="Times New Roman" w:cs="Times New Roman"/>
          <w:b/>
          <w:sz w:val="24"/>
          <w:szCs w:val="24"/>
          <w:lang w:val="uk-UA"/>
        </w:rPr>
        <w:t>поводженню з дітьми</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 xml:space="preserve">3.1. </w:t>
      </w:r>
      <w:r w:rsidR="004446DC">
        <w:rPr>
          <w:rFonts w:ascii="Times New Roman" w:hAnsi="Times New Roman" w:cs="Times New Roman"/>
          <w:sz w:val="24"/>
          <w:szCs w:val="24"/>
          <w:lang w:val="uk-UA"/>
        </w:rPr>
        <w:t xml:space="preserve"> </w:t>
      </w:r>
      <w:r w:rsidRPr="00ED788F">
        <w:rPr>
          <w:rFonts w:ascii="Times New Roman" w:hAnsi="Times New Roman" w:cs="Times New Roman"/>
          <w:sz w:val="24"/>
          <w:szCs w:val="24"/>
          <w:lang w:val="uk-UA"/>
        </w:rPr>
        <w:t>З метою унеможливлення насильства та жорстокого поводження з дітьми суб’єктом роботи з дітьми та молоддю повинно бути забезпечено впровадження таких основних заходів:</w:t>
      </w:r>
    </w:p>
    <w:p w:rsidR="005778F2" w:rsidRPr="004446DC" w:rsidRDefault="005778F2" w:rsidP="005778F2">
      <w:pPr>
        <w:spacing w:after="0" w:line="240" w:lineRule="auto"/>
        <w:rPr>
          <w:rFonts w:ascii="Times New Roman" w:hAnsi="Times New Roman" w:cs="Times New Roman"/>
          <w:b/>
          <w:sz w:val="24"/>
          <w:szCs w:val="24"/>
          <w:u w:val="single"/>
          <w:lang w:val="uk-UA"/>
        </w:rPr>
      </w:pPr>
      <w:r w:rsidRPr="004446DC">
        <w:rPr>
          <w:rFonts w:ascii="Times New Roman" w:hAnsi="Times New Roman" w:cs="Times New Roman"/>
          <w:b/>
          <w:sz w:val="24"/>
          <w:szCs w:val="24"/>
          <w:u w:val="single"/>
          <w:lang w:val="uk-UA"/>
        </w:rPr>
        <w:t xml:space="preserve">1) </w:t>
      </w:r>
      <w:r w:rsidR="004446DC">
        <w:rPr>
          <w:rFonts w:ascii="Times New Roman" w:hAnsi="Times New Roman" w:cs="Times New Roman"/>
          <w:b/>
          <w:sz w:val="24"/>
          <w:szCs w:val="24"/>
          <w:u w:val="single"/>
          <w:lang w:val="uk-UA"/>
        </w:rPr>
        <w:t xml:space="preserve"> </w:t>
      </w:r>
      <w:r w:rsidRPr="004446DC">
        <w:rPr>
          <w:rFonts w:ascii="Times New Roman" w:hAnsi="Times New Roman" w:cs="Times New Roman"/>
          <w:b/>
          <w:sz w:val="24"/>
          <w:szCs w:val="24"/>
          <w:u w:val="single"/>
          <w:lang w:val="uk-UA"/>
        </w:rPr>
        <w:t>превентивні заходи:</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 затвердження Положення про запобігання та протидію насильству та жорстокому поводженню з дітьми;</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 затвердження форми первинного повідомлення про підозру на випадок насильства щодо дитини згідно з додатком 1;</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 затвердження форми реєстрації внутрішнього інциденту (журналу безпеки) згідно з додатком 2 або ведення обліку внутрішніх інцидентів (повідомлень про випадки насильства та жорстокого поводження з дитиною) в інший спосіб за рішенням суб’єкта роботи з дітьми та молоддю;</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 затвердження форми анкети анонімного опитування для дітей згідно з додатком 3;</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 xml:space="preserve">- інформування дітей, батьків або інших законних представників дитини, працівників </w:t>
      </w:r>
      <w:proofErr w:type="spellStart"/>
      <w:r w:rsidR="004446DC">
        <w:rPr>
          <w:rFonts w:ascii="Times New Roman" w:hAnsi="Times New Roman" w:cs="Times New Roman"/>
          <w:sz w:val="24"/>
          <w:szCs w:val="24"/>
          <w:lang w:val="uk-UA"/>
        </w:rPr>
        <w:t>Баламутівського</w:t>
      </w:r>
      <w:proofErr w:type="spellEnd"/>
      <w:r w:rsidR="004446DC">
        <w:rPr>
          <w:rFonts w:ascii="Times New Roman" w:hAnsi="Times New Roman" w:cs="Times New Roman"/>
          <w:sz w:val="24"/>
          <w:szCs w:val="24"/>
          <w:lang w:val="uk-UA"/>
        </w:rPr>
        <w:t xml:space="preserve"> ЗЗСО </w:t>
      </w:r>
      <w:r w:rsidRPr="00ED788F">
        <w:rPr>
          <w:rFonts w:ascii="Times New Roman" w:hAnsi="Times New Roman" w:cs="Times New Roman"/>
          <w:sz w:val="24"/>
          <w:szCs w:val="24"/>
          <w:lang w:val="uk-UA"/>
        </w:rPr>
        <w:t>з питань унеможливлення насильства та жорстокого поводження з дітьми;</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 проведення оцінювання ризиків насильства та жорстокого поводження з дітьми в діяльності суб’єкта роботи з дітьми та молоддю, вжиття заходів, необхідних для їх усунення або мінімізації;</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 врахування ризиків насильства та жорстокого поводження з дітьми під час прийому на роботу працівників ___________</w:t>
      </w:r>
      <w:r w:rsidR="009F5CB5" w:rsidRPr="00ED788F">
        <w:rPr>
          <w:rFonts w:ascii="Times New Roman" w:hAnsi="Times New Roman" w:cs="Times New Roman"/>
          <w:sz w:val="24"/>
          <w:szCs w:val="24"/>
          <w:lang w:val="uk-UA"/>
        </w:rPr>
        <w:t>.</w:t>
      </w:r>
    </w:p>
    <w:p w:rsidR="005778F2" w:rsidRPr="004446DC" w:rsidRDefault="005778F2" w:rsidP="005778F2">
      <w:pPr>
        <w:spacing w:after="0" w:line="240" w:lineRule="auto"/>
        <w:rPr>
          <w:rFonts w:ascii="Times New Roman" w:hAnsi="Times New Roman" w:cs="Times New Roman"/>
          <w:b/>
          <w:sz w:val="24"/>
          <w:szCs w:val="24"/>
          <w:u w:val="single"/>
          <w:lang w:val="uk-UA"/>
        </w:rPr>
      </w:pPr>
      <w:r w:rsidRPr="004446DC">
        <w:rPr>
          <w:rFonts w:ascii="Times New Roman" w:hAnsi="Times New Roman" w:cs="Times New Roman"/>
          <w:b/>
          <w:sz w:val="24"/>
          <w:szCs w:val="24"/>
          <w:u w:val="single"/>
          <w:lang w:val="uk-UA"/>
        </w:rPr>
        <w:t>2)</w:t>
      </w:r>
      <w:r w:rsidR="004446DC">
        <w:rPr>
          <w:rFonts w:ascii="Times New Roman" w:hAnsi="Times New Roman" w:cs="Times New Roman"/>
          <w:b/>
          <w:sz w:val="24"/>
          <w:szCs w:val="24"/>
          <w:u w:val="single"/>
          <w:lang w:val="uk-UA"/>
        </w:rPr>
        <w:t xml:space="preserve"> </w:t>
      </w:r>
      <w:r w:rsidRPr="004446DC">
        <w:rPr>
          <w:rFonts w:ascii="Times New Roman" w:hAnsi="Times New Roman" w:cs="Times New Roman"/>
          <w:b/>
          <w:sz w:val="24"/>
          <w:szCs w:val="24"/>
          <w:u w:val="single"/>
          <w:lang w:val="uk-UA"/>
        </w:rPr>
        <w:t xml:space="preserve"> заходи із виявлення та реагування на випадки насильства та жорстокого поводження з дітьми:</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lastRenderedPageBreak/>
        <w:t>- організація доступних та безпечних способів повідомлення про випадки насильства та жорстокого поводження з дитиною;</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 xml:space="preserve">- оперативне реагування за результатами розгляду заяв (скарг, повідомлень) про випадки насильства або жорстокого поводження </w:t>
      </w:r>
      <w:r w:rsidR="004446DC">
        <w:rPr>
          <w:rFonts w:ascii="Times New Roman" w:hAnsi="Times New Roman" w:cs="Times New Roman"/>
          <w:sz w:val="24"/>
          <w:szCs w:val="24"/>
          <w:lang w:val="uk-UA"/>
        </w:rPr>
        <w:t xml:space="preserve">з дітьми у </w:t>
      </w:r>
      <w:proofErr w:type="spellStart"/>
      <w:r w:rsidR="004446DC">
        <w:rPr>
          <w:rFonts w:ascii="Times New Roman" w:hAnsi="Times New Roman" w:cs="Times New Roman"/>
          <w:sz w:val="24"/>
          <w:szCs w:val="24"/>
          <w:lang w:val="uk-UA"/>
        </w:rPr>
        <w:t>Баламутівському</w:t>
      </w:r>
      <w:proofErr w:type="spellEnd"/>
      <w:r w:rsidR="004446DC">
        <w:rPr>
          <w:rFonts w:ascii="Times New Roman" w:hAnsi="Times New Roman" w:cs="Times New Roman"/>
          <w:sz w:val="24"/>
          <w:szCs w:val="24"/>
          <w:lang w:val="uk-UA"/>
        </w:rPr>
        <w:t xml:space="preserve"> ЗЗСО</w:t>
      </w:r>
      <w:r w:rsidRPr="00ED788F">
        <w:rPr>
          <w:rFonts w:ascii="Times New Roman" w:hAnsi="Times New Roman" w:cs="Times New Roman"/>
          <w:sz w:val="24"/>
          <w:szCs w:val="24"/>
          <w:lang w:val="uk-UA"/>
        </w:rPr>
        <w:t>;</w:t>
      </w:r>
    </w:p>
    <w:p w:rsidR="005778F2" w:rsidRPr="004446DC" w:rsidRDefault="005778F2" w:rsidP="005778F2">
      <w:pPr>
        <w:spacing w:after="0" w:line="240" w:lineRule="auto"/>
        <w:rPr>
          <w:rFonts w:ascii="Times New Roman" w:hAnsi="Times New Roman" w:cs="Times New Roman"/>
          <w:b/>
          <w:sz w:val="24"/>
          <w:szCs w:val="24"/>
          <w:u w:val="single"/>
          <w:lang w:val="uk-UA"/>
        </w:rPr>
      </w:pPr>
      <w:r w:rsidRPr="004446DC">
        <w:rPr>
          <w:rFonts w:ascii="Times New Roman" w:hAnsi="Times New Roman" w:cs="Times New Roman"/>
          <w:b/>
          <w:sz w:val="24"/>
          <w:szCs w:val="24"/>
          <w:u w:val="single"/>
          <w:lang w:val="uk-UA"/>
        </w:rPr>
        <w:t xml:space="preserve">3) </w:t>
      </w:r>
      <w:r w:rsidR="004446DC">
        <w:rPr>
          <w:rFonts w:ascii="Times New Roman" w:hAnsi="Times New Roman" w:cs="Times New Roman"/>
          <w:b/>
          <w:sz w:val="24"/>
          <w:szCs w:val="24"/>
          <w:u w:val="single"/>
          <w:lang w:val="uk-UA"/>
        </w:rPr>
        <w:t xml:space="preserve"> </w:t>
      </w:r>
      <w:r w:rsidRPr="004446DC">
        <w:rPr>
          <w:rFonts w:ascii="Times New Roman" w:hAnsi="Times New Roman" w:cs="Times New Roman"/>
          <w:b/>
          <w:sz w:val="24"/>
          <w:szCs w:val="24"/>
          <w:u w:val="single"/>
          <w:lang w:val="uk-UA"/>
        </w:rPr>
        <w:t>заходи з навчання та підвищення обізнаності унеможливлення насильства та жорстокого поводження з дітьми:</w:t>
      </w:r>
    </w:p>
    <w:p w:rsidR="005778F2" w:rsidRPr="00ED788F" w:rsidRDefault="00BE6717"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 xml:space="preserve">- </w:t>
      </w:r>
      <w:r w:rsidR="005778F2" w:rsidRPr="00ED788F">
        <w:rPr>
          <w:rFonts w:ascii="Times New Roman" w:hAnsi="Times New Roman" w:cs="Times New Roman"/>
          <w:sz w:val="24"/>
          <w:szCs w:val="24"/>
          <w:lang w:val="uk-UA"/>
        </w:rPr>
        <w:t>організація тренінгів, інших навчальних заходів для працівників</w:t>
      </w:r>
      <w:r w:rsidR="004446DC">
        <w:rPr>
          <w:rFonts w:ascii="Times New Roman" w:hAnsi="Times New Roman" w:cs="Times New Roman"/>
          <w:sz w:val="24"/>
          <w:szCs w:val="24"/>
          <w:lang w:val="uk-UA"/>
        </w:rPr>
        <w:t xml:space="preserve">  </w:t>
      </w:r>
      <w:proofErr w:type="spellStart"/>
      <w:r w:rsidR="004446DC">
        <w:rPr>
          <w:rFonts w:ascii="Times New Roman" w:hAnsi="Times New Roman" w:cs="Times New Roman"/>
          <w:sz w:val="24"/>
          <w:szCs w:val="24"/>
          <w:lang w:val="uk-UA"/>
        </w:rPr>
        <w:t>Баламутівського</w:t>
      </w:r>
      <w:proofErr w:type="spellEnd"/>
      <w:r w:rsidR="004446DC">
        <w:rPr>
          <w:rFonts w:ascii="Times New Roman" w:hAnsi="Times New Roman" w:cs="Times New Roman"/>
          <w:sz w:val="24"/>
          <w:szCs w:val="24"/>
          <w:lang w:val="uk-UA"/>
        </w:rPr>
        <w:t xml:space="preserve"> ЗЗСО</w:t>
      </w:r>
      <w:r w:rsidRPr="00ED788F">
        <w:rPr>
          <w:rFonts w:ascii="Times New Roman" w:hAnsi="Times New Roman" w:cs="Times New Roman"/>
          <w:sz w:val="24"/>
          <w:szCs w:val="24"/>
          <w:lang w:val="uk-UA"/>
        </w:rPr>
        <w:t>;</w:t>
      </w:r>
    </w:p>
    <w:p w:rsidR="005778F2" w:rsidRPr="00ED788F" w:rsidRDefault="00BE6717"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 xml:space="preserve">- </w:t>
      </w:r>
      <w:r w:rsidR="005778F2" w:rsidRPr="00ED788F">
        <w:rPr>
          <w:rFonts w:ascii="Times New Roman" w:hAnsi="Times New Roman" w:cs="Times New Roman"/>
          <w:sz w:val="24"/>
          <w:szCs w:val="24"/>
          <w:lang w:val="uk-UA"/>
        </w:rPr>
        <w:t>організація інформаційних сесій для здобувачів освіти (пояснення прав</w:t>
      </w:r>
      <w:r w:rsidRPr="00ED788F">
        <w:rPr>
          <w:rFonts w:ascii="Times New Roman" w:hAnsi="Times New Roman" w:cs="Times New Roman"/>
          <w:sz w:val="24"/>
          <w:szCs w:val="24"/>
          <w:lang w:val="uk-UA"/>
        </w:rPr>
        <w:t xml:space="preserve"> </w:t>
      </w:r>
      <w:r w:rsidR="005778F2" w:rsidRPr="00ED788F">
        <w:rPr>
          <w:rFonts w:ascii="Times New Roman" w:hAnsi="Times New Roman" w:cs="Times New Roman"/>
          <w:sz w:val="24"/>
          <w:szCs w:val="24"/>
          <w:lang w:val="uk-UA"/>
        </w:rPr>
        <w:t>дитини, способів захисту, контактів для звернення);</w:t>
      </w:r>
    </w:p>
    <w:p w:rsidR="005778F2" w:rsidRPr="00ED788F" w:rsidRDefault="00BE6717"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 xml:space="preserve">- </w:t>
      </w:r>
      <w:r w:rsidR="005778F2" w:rsidRPr="00ED788F">
        <w:rPr>
          <w:rFonts w:ascii="Times New Roman" w:hAnsi="Times New Roman" w:cs="Times New Roman"/>
          <w:sz w:val="24"/>
          <w:szCs w:val="24"/>
          <w:lang w:val="uk-UA"/>
        </w:rPr>
        <w:t>залучення батьків, інших законних представників дитини (проведення</w:t>
      </w:r>
      <w:r w:rsidRPr="00ED788F">
        <w:rPr>
          <w:rFonts w:ascii="Times New Roman" w:hAnsi="Times New Roman" w:cs="Times New Roman"/>
          <w:sz w:val="24"/>
          <w:szCs w:val="24"/>
          <w:lang w:val="uk-UA"/>
        </w:rPr>
        <w:t xml:space="preserve"> </w:t>
      </w:r>
      <w:r w:rsidR="005778F2" w:rsidRPr="00ED788F">
        <w:rPr>
          <w:rFonts w:ascii="Times New Roman" w:hAnsi="Times New Roman" w:cs="Times New Roman"/>
          <w:sz w:val="24"/>
          <w:szCs w:val="24"/>
          <w:lang w:val="uk-UA"/>
        </w:rPr>
        <w:t>батьківських зборів, розповсюдження інформаційних матеріалів);</w:t>
      </w:r>
    </w:p>
    <w:p w:rsidR="005778F2" w:rsidRPr="004446DC" w:rsidRDefault="005778F2" w:rsidP="005778F2">
      <w:pPr>
        <w:spacing w:after="0" w:line="240" w:lineRule="auto"/>
        <w:rPr>
          <w:rFonts w:ascii="Times New Roman" w:hAnsi="Times New Roman" w:cs="Times New Roman"/>
          <w:b/>
          <w:sz w:val="24"/>
          <w:szCs w:val="24"/>
          <w:u w:val="single"/>
          <w:lang w:val="uk-UA"/>
        </w:rPr>
      </w:pPr>
      <w:r w:rsidRPr="004446DC">
        <w:rPr>
          <w:rFonts w:ascii="Times New Roman" w:hAnsi="Times New Roman" w:cs="Times New Roman"/>
          <w:b/>
          <w:sz w:val="24"/>
          <w:szCs w:val="24"/>
          <w:u w:val="single"/>
          <w:lang w:val="uk-UA"/>
        </w:rPr>
        <w:t xml:space="preserve">4) </w:t>
      </w:r>
      <w:r w:rsidR="004446DC">
        <w:rPr>
          <w:rFonts w:ascii="Times New Roman" w:hAnsi="Times New Roman" w:cs="Times New Roman"/>
          <w:b/>
          <w:sz w:val="24"/>
          <w:szCs w:val="24"/>
          <w:u w:val="single"/>
          <w:lang w:val="uk-UA"/>
        </w:rPr>
        <w:t xml:space="preserve"> </w:t>
      </w:r>
      <w:r w:rsidRPr="004446DC">
        <w:rPr>
          <w:rFonts w:ascii="Times New Roman" w:hAnsi="Times New Roman" w:cs="Times New Roman"/>
          <w:b/>
          <w:sz w:val="24"/>
          <w:szCs w:val="24"/>
          <w:u w:val="single"/>
          <w:lang w:val="uk-UA"/>
        </w:rPr>
        <w:t>заходи з моніторингу та оцінки виконання програми:</w:t>
      </w:r>
    </w:p>
    <w:p w:rsidR="005778F2" w:rsidRPr="00ED788F" w:rsidRDefault="00BE6717"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 xml:space="preserve">- </w:t>
      </w:r>
      <w:r w:rsidR="005778F2" w:rsidRPr="00ED788F">
        <w:rPr>
          <w:rFonts w:ascii="Times New Roman" w:hAnsi="Times New Roman" w:cs="Times New Roman"/>
          <w:sz w:val="24"/>
          <w:szCs w:val="24"/>
          <w:lang w:val="uk-UA"/>
        </w:rPr>
        <w:t>регулярні самоперевірки (оцінка ефективності заходів, виявлення</w:t>
      </w:r>
      <w:r w:rsidRPr="00ED788F">
        <w:rPr>
          <w:rFonts w:ascii="Times New Roman" w:hAnsi="Times New Roman" w:cs="Times New Roman"/>
          <w:sz w:val="24"/>
          <w:szCs w:val="24"/>
          <w:lang w:val="uk-UA"/>
        </w:rPr>
        <w:t xml:space="preserve"> </w:t>
      </w:r>
      <w:r w:rsidR="005778F2" w:rsidRPr="00ED788F">
        <w:rPr>
          <w:rFonts w:ascii="Times New Roman" w:hAnsi="Times New Roman" w:cs="Times New Roman"/>
          <w:sz w:val="24"/>
          <w:szCs w:val="24"/>
          <w:lang w:val="uk-UA"/>
        </w:rPr>
        <w:t>проблемних аспектів);</w:t>
      </w:r>
    </w:p>
    <w:p w:rsidR="005778F2" w:rsidRPr="00ED788F" w:rsidRDefault="00BE6717"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 xml:space="preserve">- </w:t>
      </w:r>
      <w:r w:rsidR="005778F2" w:rsidRPr="00ED788F">
        <w:rPr>
          <w:rFonts w:ascii="Times New Roman" w:hAnsi="Times New Roman" w:cs="Times New Roman"/>
          <w:sz w:val="24"/>
          <w:szCs w:val="24"/>
          <w:lang w:val="uk-UA"/>
        </w:rPr>
        <w:t>збір інформації для зворотного зв’язку (анкетування дітей, батьків,</w:t>
      </w:r>
      <w:r w:rsidRPr="00ED788F">
        <w:rPr>
          <w:rFonts w:ascii="Times New Roman" w:hAnsi="Times New Roman" w:cs="Times New Roman"/>
          <w:sz w:val="24"/>
          <w:szCs w:val="24"/>
          <w:lang w:val="uk-UA"/>
        </w:rPr>
        <w:t xml:space="preserve"> </w:t>
      </w:r>
      <w:r w:rsidR="005778F2" w:rsidRPr="00ED788F">
        <w:rPr>
          <w:rFonts w:ascii="Times New Roman" w:hAnsi="Times New Roman" w:cs="Times New Roman"/>
          <w:sz w:val="24"/>
          <w:szCs w:val="24"/>
          <w:lang w:val="uk-UA"/>
        </w:rPr>
        <w:t>персоналу);</w:t>
      </w:r>
    </w:p>
    <w:p w:rsidR="005778F2" w:rsidRPr="00ED788F" w:rsidRDefault="00BE6717"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 xml:space="preserve">- </w:t>
      </w:r>
      <w:r w:rsidR="005778F2" w:rsidRPr="00ED788F">
        <w:rPr>
          <w:rFonts w:ascii="Times New Roman" w:hAnsi="Times New Roman" w:cs="Times New Roman"/>
          <w:sz w:val="24"/>
          <w:szCs w:val="24"/>
          <w:lang w:val="uk-UA"/>
        </w:rPr>
        <w:t>аналіз інцидентів (вивчення випадків насильства для запобігання</w:t>
      </w:r>
      <w:r w:rsidRPr="00ED788F">
        <w:rPr>
          <w:rFonts w:ascii="Times New Roman" w:hAnsi="Times New Roman" w:cs="Times New Roman"/>
          <w:sz w:val="24"/>
          <w:szCs w:val="24"/>
          <w:lang w:val="uk-UA"/>
        </w:rPr>
        <w:t xml:space="preserve"> </w:t>
      </w:r>
      <w:r w:rsidR="005778F2" w:rsidRPr="00ED788F">
        <w:rPr>
          <w:rFonts w:ascii="Times New Roman" w:hAnsi="Times New Roman" w:cs="Times New Roman"/>
          <w:sz w:val="24"/>
          <w:szCs w:val="24"/>
          <w:lang w:val="uk-UA"/>
        </w:rPr>
        <w:t>повторенню);</w:t>
      </w:r>
    </w:p>
    <w:p w:rsidR="005778F2" w:rsidRPr="004446DC" w:rsidRDefault="005778F2" w:rsidP="005778F2">
      <w:pPr>
        <w:spacing w:after="0" w:line="240" w:lineRule="auto"/>
        <w:rPr>
          <w:rFonts w:ascii="Times New Roman" w:hAnsi="Times New Roman" w:cs="Times New Roman"/>
          <w:b/>
          <w:sz w:val="24"/>
          <w:szCs w:val="24"/>
          <w:u w:val="single"/>
          <w:lang w:val="uk-UA"/>
        </w:rPr>
      </w:pPr>
      <w:r w:rsidRPr="004446DC">
        <w:rPr>
          <w:rFonts w:ascii="Times New Roman" w:hAnsi="Times New Roman" w:cs="Times New Roman"/>
          <w:b/>
          <w:sz w:val="24"/>
          <w:szCs w:val="24"/>
          <w:u w:val="single"/>
          <w:lang w:val="uk-UA"/>
        </w:rPr>
        <w:t xml:space="preserve">5) </w:t>
      </w:r>
      <w:r w:rsidR="004446DC">
        <w:rPr>
          <w:rFonts w:ascii="Times New Roman" w:hAnsi="Times New Roman" w:cs="Times New Roman"/>
          <w:b/>
          <w:sz w:val="24"/>
          <w:szCs w:val="24"/>
          <w:u w:val="single"/>
          <w:lang w:val="uk-UA"/>
        </w:rPr>
        <w:t xml:space="preserve"> </w:t>
      </w:r>
      <w:r w:rsidRPr="004446DC">
        <w:rPr>
          <w:rFonts w:ascii="Times New Roman" w:hAnsi="Times New Roman" w:cs="Times New Roman"/>
          <w:b/>
          <w:sz w:val="24"/>
          <w:szCs w:val="24"/>
          <w:u w:val="single"/>
          <w:lang w:val="uk-UA"/>
        </w:rPr>
        <w:t>заходи з інформування (розміщення у доступних місцях у</w:t>
      </w:r>
      <w:r w:rsidR="004446DC" w:rsidRPr="004446DC">
        <w:rPr>
          <w:rFonts w:ascii="Times New Roman" w:hAnsi="Times New Roman" w:cs="Times New Roman"/>
          <w:b/>
          <w:sz w:val="24"/>
          <w:szCs w:val="24"/>
          <w:u w:val="single"/>
          <w:lang w:val="uk-UA"/>
        </w:rPr>
        <w:t xml:space="preserve"> </w:t>
      </w:r>
      <w:proofErr w:type="spellStart"/>
      <w:r w:rsidR="004446DC" w:rsidRPr="004446DC">
        <w:rPr>
          <w:rFonts w:ascii="Times New Roman" w:hAnsi="Times New Roman" w:cs="Times New Roman"/>
          <w:b/>
          <w:sz w:val="24"/>
          <w:szCs w:val="24"/>
          <w:u w:val="single"/>
          <w:lang w:val="uk-UA"/>
        </w:rPr>
        <w:t>Баламутівському</w:t>
      </w:r>
      <w:proofErr w:type="spellEnd"/>
      <w:r w:rsidR="004446DC" w:rsidRPr="004446DC">
        <w:rPr>
          <w:rFonts w:ascii="Times New Roman" w:hAnsi="Times New Roman" w:cs="Times New Roman"/>
          <w:b/>
          <w:sz w:val="24"/>
          <w:szCs w:val="24"/>
          <w:u w:val="single"/>
          <w:lang w:val="uk-UA"/>
        </w:rPr>
        <w:t xml:space="preserve"> ЗЗСО </w:t>
      </w:r>
      <w:r w:rsidRPr="004446DC">
        <w:rPr>
          <w:rFonts w:ascii="Times New Roman" w:hAnsi="Times New Roman" w:cs="Times New Roman"/>
          <w:b/>
          <w:sz w:val="24"/>
          <w:szCs w:val="24"/>
          <w:u w:val="single"/>
          <w:lang w:val="uk-UA"/>
        </w:rPr>
        <w:t>та на сайт</w:t>
      </w:r>
      <w:r w:rsidR="00BE6717" w:rsidRPr="004446DC">
        <w:rPr>
          <w:rFonts w:ascii="Times New Roman" w:hAnsi="Times New Roman" w:cs="Times New Roman"/>
          <w:b/>
          <w:sz w:val="24"/>
          <w:szCs w:val="24"/>
          <w:u w:val="single"/>
          <w:lang w:val="uk-UA"/>
        </w:rPr>
        <w:t xml:space="preserve">і інформаційних матеріалів </w:t>
      </w:r>
      <w:r w:rsidRPr="004446DC">
        <w:rPr>
          <w:rFonts w:ascii="Times New Roman" w:hAnsi="Times New Roman" w:cs="Times New Roman"/>
          <w:b/>
          <w:sz w:val="24"/>
          <w:szCs w:val="24"/>
          <w:u w:val="single"/>
          <w:lang w:val="uk-UA"/>
        </w:rPr>
        <w:t>(плакатів, брошур із контактами служб допомог</w:t>
      </w:r>
      <w:r w:rsidR="00BE6717" w:rsidRPr="004446DC">
        <w:rPr>
          <w:rFonts w:ascii="Times New Roman" w:hAnsi="Times New Roman" w:cs="Times New Roman"/>
          <w:b/>
          <w:sz w:val="24"/>
          <w:szCs w:val="24"/>
          <w:u w:val="single"/>
          <w:lang w:val="uk-UA"/>
        </w:rPr>
        <w:t xml:space="preserve">и, контактних номерів телефонів </w:t>
      </w:r>
      <w:r w:rsidRPr="004446DC">
        <w:rPr>
          <w:rFonts w:ascii="Times New Roman" w:hAnsi="Times New Roman" w:cs="Times New Roman"/>
          <w:b/>
          <w:sz w:val="24"/>
          <w:szCs w:val="24"/>
          <w:u w:val="single"/>
          <w:lang w:val="uk-UA"/>
        </w:rPr>
        <w:t>для анонімного звернення).</w:t>
      </w:r>
    </w:p>
    <w:p w:rsidR="005778F2" w:rsidRPr="00ED788F" w:rsidRDefault="005778F2" w:rsidP="005778F2">
      <w:pPr>
        <w:spacing w:after="0" w:line="240" w:lineRule="auto"/>
        <w:rPr>
          <w:rFonts w:ascii="Times New Roman" w:hAnsi="Times New Roman" w:cs="Times New Roman"/>
          <w:sz w:val="24"/>
          <w:szCs w:val="24"/>
          <w:lang w:val="uk-UA"/>
        </w:rPr>
      </w:pPr>
    </w:p>
    <w:p w:rsidR="005778F2" w:rsidRPr="00ED788F" w:rsidRDefault="005778F2" w:rsidP="00BE6717">
      <w:pPr>
        <w:spacing w:after="0" w:line="240" w:lineRule="auto"/>
        <w:jc w:val="center"/>
        <w:rPr>
          <w:rFonts w:ascii="Times New Roman" w:hAnsi="Times New Roman" w:cs="Times New Roman"/>
          <w:b/>
          <w:sz w:val="24"/>
          <w:szCs w:val="24"/>
          <w:lang w:val="uk-UA"/>
        </w:rPr>
      </w:pPr>
      <w:r w:rsidRPr="00ED788F">
        <w:rPr>
          <w:rFonts w:ascii="Times New Roman" w:hAnsi="Times New Roman" w:cs="Times New Roman"/>
          <w:b/>
          <w:sz w:val="24"/>
          <w:szCs w:val="24"/>
          <w:lang w:val="uk-UA"/>
        </w:rPr>
        <w:t>ІV. Порядок реагування на випадки насильства, жорстокого поводження</w:t>
      </w:r>
    </w:p>
    <w:p w:rsidR="005778F2" w:rsidRPr="003267DD" w:rsidRDefault="003267DD" w:rsidP="00BE6717">
      <w:pPr>
        <w:spacing w:after="0" w:line="240" w:lineRule="auto"/>
        <w:jc w:val="center"/>
        <w:rPr>
          <w:rFonts w:ascii="Times New Roman" w:hAnsi="Times New Roman" w:cs="Times New Roman"/>
          <w:b/>
          <w:sz w:val="24"/>
          <w:szCs w:val="24"/>
          <w:u w:val="single"/>
          <w:lang w:val="uk-UA"/>
        </w:rPr>
      </w:pPr>
      <w:r>
        <w:rPr>
          <w:rFonts w:ascii="Times New Roman" w:hAnsi="Times New Roman" w:cs="Times New Roman"/>
          <w:b/>
          <w:sz w:val="24"/>
          <w:szCs w:val="24"/>
          <w:lang w:val="uk-UA"/>
        </w:rPr>
        <w:t>п</w:t>
      </w:r>
      <w:r w:rsidR="005778F2" w:rsidRPr="00ED788F">
        <w:rPr>
          <w:rFonts w:ascii="Times New Roman" w:hAnsi="Times New Roman" w:cs="Times New Roman"/>
          <w:b/>
          <w:sz w:val="24"/>
          <w:szCs w:val="24"/>
          <w:lang w:val="uk-UA"/>
        </w:rPr>
        <w:t>рацівників</w:t>
      </w:r>
      <w:r>
        <w:rPr>
          <w:rFonts w:ascii="Times New Roman" w:hAnsi="Times New Roman" w:cs="Times New Roman"/>
          <w:b/>
          <w:sz w:val="24"/>
          <w:szCs w:val="24"/>
          <w:lang w:val="uk-UA"/>
        </w:rPr>
        <w:t xml:space="preserve"> </w:t>
      </w:r>
      <w:r w:rsidRPr="003267DD">
        <w:rPr>
          <w:rFonts w:ascii="Times New Roman" w:hAnsi="Times New Roman" w:cs="Times New Roman"/>
          <w:b/>
          <w:sz w:val="24"/>
          <w:szCs w:val="24"/>
          <w:u w:val="single"/>
          <w:lang w:val="uk-UA"/>
        </w:rPr>
        <w:t>БАЛАМУТІВСЬКОГО ЗЗСО</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 xml:space="preserve">4.1. </w:t>
      </w:r>
      <w:r w:rsidR="004446DC">
        <w:rPr>
          <w:rFonts w:ascii="Times New Roman" w:hAnsi="Times New Roman" w:cs="Times New Roman"/>
          <w:sz w:val="24"/>
          <w:szCs w:val="24"/>
          <w:lang w:val="uk-UA"/>
        </w:rPr>
        <w:t xml:space="preserve"> </w:t>
      </w:r>
      <w:r w:rsidRPr="00ED788F">
        <w:rPr>
          <w:rFonts w:ascii="Times New Roman" w:hAnsi="Times New Roman" w:cs="Times New Roman"/>
          <w:sz w:val="24"/>
          <w:szCs w:val="24"/>
          <w:lang w:val="uk-UA"/>
        </w:rPr>
        <w:t>Керівник</w:t>
      </w:r>
      <w:r w:rsidR="004446DC">
        <w:rPr>
          <w:rFonts w:ascii="Times New Roman" w:hAnsi="Times New Roman" w:cs="Times New Roman"/>
          <w:sz w:val="24"/>
          <w:szCs w:val="24"/>
          <w:lang w:val="uk-UA"/>
        </w:rPr>
        <w:t xml:space="preserve"> </w:t>
      </w:r>
      <w:proofErr w:type="spellStart"/>
      <w:r w:rsidR="004446DC">
        <w:rPr>
          <w:rFonts w:ascii="Times New Roman" w:hAnsi="Times New Roman" w:cs="Times New Roman"/>
          <w:sz w:val="24"/>
          <w:szCs w:val="24"/>
          <w:lang w:val="uk-UA"/>
        </w:rPr>
        <w:t>Баламутівського</w:t>
      </w:r>
      <w:proofErr w:type="spellEnd"/>
      <w:r w:rsidR="004446DC">
        <w:rPr>
          <w:rFonts w:ascii="Times New Roman" w:hAnsi="Times New Roman" w:cs="Times New Roman"/>
          <w:sz w:val="24"/>
          <w:szCs w:val="24"/>
          <w:lang w:val="uk-UA"/>
        </w:rPr>
        <w:t xml:space="preserve"> </w:t>
      </w:r>
      <w:r w:rsidR="009F5CB5" w:rsidRPr="00ED788F">
        <w:rPr>
          <w:rFonts w:ascii="Times New Roman" w:hAnsi="Times New Roman" w:cs="Times New Roman"/>
          <w:sz w:val="24"/>
          <w:szCs w:val="24"/>
          <w:lang w:val="uk-UA"/>
        </w:rPr>
        <w:t>З</w:t>
      </w:r>
      <w:r w:rsidR="004446DC">
        <w:rPr>
          <w:rFonts w:ascii="Times New Roman" w:hAnsi="Times New Roman" w:cs="Times New Roman"/>
          <w:sz w:val="24"/>
          <w:szCs w:val="24"/>
          <w:lang w:val="uk-UA"/>
        </w:rPr>
        <w:t>ЗС</w:t>
      </w:r>
      <w:r w:rsidR="009F5CB5" w:rsidRPr="00ED788F">
        <w:rPr>
          <w:rFonts w:ascii="Times New Roman" w:hAnsi="Times New Roman" w:cs="Times New Roman"/>
          <w:sz w:val="24"/>
          <w:szCs w:val="24"/>
          <w:lang w:val="uk-UA"/>
        </w:rPr>
        <w:t>О</w:t>
      </w:r>
      <w:r w:rsidRPr="00ED788F">
        <w:rPr>
          <w:rFonts w:ascii="Times New Roman" w:hAnsi="Times New Roman" w:cs="Times New Roman"/>
          <w:sz w:val="24"/>
          <w:szCs w:val="24"/>
          <w:lang w:val="uk-UA"/>
        </w:rPr>
        <w:t>:</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 xml:space="preserve">1) </w:t>
      </w:r>
      <w:r w:rsidR="004446DC">
        <w:rPr>
          <w:rFonts w:ascii="Times New Roman" w:hAnsi="Times New Roman" w:cs="Times New Roman"/>
          <w:sz w:val="24"/>
          <w:szCs w:val="24"/>
          <w:lang w:val="uk-UA"/>
        </w:rPr>
        <w:t xml:space="preserve"> </w:t>
      </w:r>
      <w:r w:rsidR="009818D9" w:rsidRPr="00625986">
        <w:rPr>
          <w:rFonts w:ascii="Times New Roman" w:hAnsi="Times New Roman" w:cs="Times New Roman"/>
          <w:sz w:val="24"/>
          <w:szCs w:val="24"/>
          <w:lang w:val="uk-UA"/>
        </w:rPr>
        <w:t xml:space="preserve">Сприяє 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стали жертвами насильства, вчинили </w:t>
      </w:r>
      <w:proofErr w:type="spellStart"/>
      <w:r w:rsidR="009818D9" w:rsidRPr="00625986">
        <w:rPr>
          <w:rFonts w:ascii="Times New Roman" w:hAnsi="Times New Roman" w:cs="Times New Roman"/>
          <w:sz w:val="24"/>
          <w:szCs w:val="24"/>
          <w:lang w:val="uk-UA"/>
        </w:rPr>
        <w:t>булінг</w:t>
      </w:r>
      <w:proofErr w:type="spellEnd"/>
      <w:r w:rsidR="009818D9" w:rsidRPr="00625986">
        <w:rPr>
          <w:rFonts w:ascii="Times New Roman" w:hAnsi="Times New Roman" w:cs="Times New Roman"/>
          <w:sz w:val="24"/>
          <w:szCs w:val="24"/>
          <w:lang w:val="uk-UA"/>
        </w:rPr>
        <w:t xml:space="preserve"> (цькування), стали його свідками або постраждали від булінгу/насильс</w:t>
      </w:r>
      <w:r w:rsidR="009818D9">
        <w:rPr>
          <w:rFonts w:ascii="Times New Roman" w:hAnsi="Times New Roman" w:cs="Times New Roman"/>
          <w:sz w:val="24"/>
          <w:szCs w:val="24"/>
          <w:lang w:val="uk-UA"/>
        </w:rPr>
        <w:t xml:space="preserve">тва </w:t>
      </w:r>
      <w:r w:rsidRPr="00ED788F">
        <w:rPr>
          <w:rFonts w:ascii="Times New Roman" w:hAnsi="Times New Roman" w:cs="Times New Roman"/>
          <w:sz w:val="24"/>
          <w:szCs w:val="24"/>
          <w:lang w:val="uk-UA"/>
        </w:rPr>
        <w:t>та жорстокого поводження з дитиною;</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2)</w:t>
      </w:r>
      <w:r w:rsidR="004446DC">
        <w:rPr>
          <w:rFonts w:ascii="Times New Roman" w:hAnsi="Times New Roman" w:cs="Times New Roman"/>
          <w:sz w:val="24"/>
          <w:szCs w:val="24"/>
          <w:lang w:val="uk-UA"/>
        </w:rPr>
        <w:t xml:space="preserve"> </w:t>
      </w:r>
      <w:r w:rsidRPr="00ED788F">
        <w:rPr>
          <w:rFonts w:ascii="Times New Roman" w:hAnsi="Times New Roman" w:cs="Times New Roman"/>
          <w:sz w:val="24"/>
          <w:szCs w:val="24"/>
          <w:lang w:val="uk-UA"/>
        </w:rPr>
        <w:t xml:space="preserve"> затверджує Положення, забезпечити його оприлюднення, обов’язкове</w:t>
      </w:r>
      <w:r w:rsidR="00BE6717" w:rsidRPr="00ED788F">
        <w:rPr>
          <w:rFonts w:ascii="Times New Roman" w:hAnsi="Times New Roman" w:cs="Times New Roman"/>
          <w:sz w:val="24"/>
          <w:szCs w:val="24"/>
          <w:lang w:val="uk-UA"/>
        </w:rPr>
        <w:t xml:space="preserve"> </w:t>
      </w:r>
      <w:r w:rsidRPr="00ED788F">
        <w:rPr>
          <w:rFonts w:ascii="Times New Roman" w:hAnsi="Times New Roman" w:cs="Times New Roman"/>
          <w:sz w:val="24"/>
          <w:szCs w:val="24"/>
          <w:lang w:val="uk-UA"/>
        </w:rPr>
        <w:t>ознайомлення з ним усіх працівників і здійснити контроль за його виконанням;</w:t>
      </w:r>
    </w:p>
    <w:p w:rsidR="009818D9" w:rsidRDefault="005778F2" w:rsidP="009818D9">
      <w:pPr>
        <w:spacing w:after="0"/>
        <w:rPr>
          <w:rFonts w:ascii="Times New Roman" w:hAnsi="Times New Roman" w:cs="Times New Roman"/>
          <w:sz w:val="24"/>
          <w:szCs w:val="24"/>
          <w:lang w:val="uk-UA"/>
        </w:rPr>
      </w:pPr>
      <w:r w:rsidRPr="00ED788F">
        <w:rPr>
          <w:rFonts w:ascii="Times New Roman" w:hAnsi="Times New Roman" w:cs="Times New Roman"/>
          <w:sz w:val="24"/>
          <w:szCs w:val="24"/>
          <w:lang w:val="uk-UA"/>
        </w:rPr>
        <w:t>3)</w:t>
      </w:r>
      <w:r w:rsidR="004446DC">
        <w:rPr>
          <w:rFonts w:ascii="Times New Roman" w:hAnsi="Times New Roman" w:cs="Times New Roman"/>
          <w:sz w:val="24"/>
          <w:szCs w:val="24"/>
          <w:lang w:val="uk-UA"/>
        </w:rPr>
        <w:t xml:space="preserve"> </w:t>
      </w:r>
      <w:r w:rsidRPr="00ED788F">
        <w:rPr>
          <w:rFonts w:ascii="Times New Roman" w:hAnsi="Times New Roman" w:cs="Times New Roman"/>
          <w:sz w:val="24"/>
          <w:szCs w:val="24"/>
          <w:lang w:val="uk-UA"/>
        </w:rPr>
        <w:t xml:space="preserve"> забезпечує здійснення зах</w:t>
      </w:r>
      <w:r w:rsidR="00BE6717" w:rsidRPr="00ED788F">
        <w:rPr>
          <w:rFonts w:ascii="Times New Roman" w:hAnsi="Times New Roman" w:cs="Times New Roman"/>
          <w:sz w:val="24"/>
          <w:szCs w:val="24"/>
          <w:lang w:val="uk-UA"/>
        </w:rPr>
        <w:t xml:space="preserve">одів із ознайомлення </w:t>
      </w:r>
      <w:r w:rsidR="003267DD">
        <w:rPr>
          <w:rFonts w:ascii="Times New Roman" w:hAnsi="Times New Roman" w:cs="Times New Roman"/>
          <w:sz w:val="24"/>
          <w:szCs w:val="24"/>
          <w:lang w:val="uk-UA"/>
        </w:rPr>
        <w:t xml:space="preserve">працівників </w:t>
      </w:r>
      <w:proofErr w:type="spellStart"/>
      <w:r w:rsidR="003267DD">
        <w:rPr>
          <w:rFonts w:ascii="Times New Roman" w:hAnsi="Times New Roman" w:cs="Times New Roman"/>
          <w:sz w:val="24"/>
          <w:szCs w:val="24"/>
          <w:lang w:val="uk-UA"/>
        </w:rPr>
        <w:t>Баламутівського</w:t>
      </w:r>
      <w:proofErr w:type="spellEnd"/>
      <w:r w:rsidR="003267DD">
        <w:rPr>
          <w:rFonts w:ascii="Times New Roman" w:hAnsi="Times New Roman" w:cs="Times New Roman"/>
          <w:sz w:val="24"/>
          <w:szCs w:val="24"/>
          <w:lang w:val="uk-UA"/>
        </w:rPr>
        <w:t xml:space="preserve"> ЗЗСО </w:t>
      </w:r>
      <w:r w:rsidRPr="00ED788F">
        <w:rPr>
          <w:rFonts w:ascii="Times New Roman" w:hAnsi="Times New Roman" w:cs="Times New Roman"/>
          <w:sz w:val="24"/>
          <w:szCs w:val="24"/>
          <w:lang w:val="uk-UA"/>
        </w:rPr>
        <w:t xml:space="preserve"> із Положенням до початку їх роботи з</w:t>
      </w:r>
      <w:r w:rsidR="00BE6717" w:rsidRPr="00ED788F">
        <w:rPr>
          <w:rFonts w:ascii="Times New Roman" w:hAnsi="Times New Roman" w:cs="Times New Roman"/>
          <w:sz w:val="24"/>
          <w:szCs w:val="24"/>
          <w:lang w:val="uk-UA"/>
        </w:rPr>
        <w:t xml:space="preserve"> </w:t>
      </w:r>
      <w:r w:rsidRPr="00ED788F">
        <w:rPr>
          <w:rFonts w:ascii="Times New Roman" w:hAnsi="Times New Roman" w:cs="Times New Roman"/>
          <w:sz w:val="24"/>
          <w:szCs w:val="24"/>
          <w:lang w:val="uk-UA"/>
        </w:rPr>
        <w:t>дітьми, але у строк, що не перевищує п’яти робочих днів із дня початку роботи</w:t>
      </w:r>
      <w:r w:rsidR="00BE6717" w:rsidRPr="00ED788F">
        <w:rPr>
          <w:rFonts w:ascii="Times New Roman" w:hAnsi="Times New Roman" w:cs="Times New Roman"/>
          <w:sz w:val="24"/>
          <w:szCs w:val="24"/>
          <w:lang w:val="uk-UA"/>
        </w:rPr>
        <w:t xml:space="preserve"> </w:t>
      </w:r>
      <w:r w:rsidRPr="00ED788F">
        <w:rPr>
          <w:rFonts w:ascii="Times New Roman" w:hAnsi="Times New Roman" w:cs="Times New Roman"/>
          <w:sz w:val="24"/>
          <w:szCs w:val="24"/>
          <w:lang w:val="uk-UA"/>
        </w:rPr>
        <w:t>працівника з дітьми та молоддю;</w:t>
      </w:r>
    </w:p>
    <w:p w:rsidR="005778F2" w:rsidRPr="00ED788F" w:rsidRDefault="009818D9" w:rsidP="009818D9">
      <w:pPr>
        <w:spacing w:after="0"/>
        <w:rPr>
          <w:rFonts w:ascii="Times New Roman" w:hAnsi="Times New Roman" w:cs="Times New Roman"/>
          <w:sz w:val="24"/>
          <w:szCs w:val="24"/>
          <w:lang w:val="uk-UA"/>
        </w:rPr>
      </w:pPr>
      <w:r>
        <w:rPr>
          <w:rFonts w:ascii="Times New Roman" w:hAnsi="Times New Roman" w:cs="Times New Roman"/>
          <w:sz w:val="24"/>
          <w:szCs w:val="24"/>
          <w:lang w:val="uk-UA"/>
        </w:rPr>
        <w:t>4)</w:t>
      </w:r>
      <w:r w:rsidRPr="009818D9">
        <w:rPr>
          <w:rFonts w:ascii="Times New Roman" w:hAnsi="Times New Roman" w:cs="Times New Roman"/>
          <w:sz w:val="24"/>
          <w:szCs w:val="24"/>
          <w:lang w:val="uk-UA"/>
        </w:rPr>
        <w:t xml:space="preserve"> </w:t>
      </w:r>
      <w:r w:rsidR="004446DC">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створює наказом комісію по </w:t>
      </w:r>
      <w:r w:rsidRPr="00625986">
        <w:rPr>
          <w:rFonts w:ascii="Times New Roman" w:hAnsi="Times New Roman" w:cs="Times New Roman"/>
          <w:sz w:val="24"/>
          <w:szCs w:val="24"/>
          <w:lang w:val="uk-UA"/>
        </w:rPr>
        <w:t>розгляду звернень та скарг щодо випадків булінгу та домашнього насильства, до складу якої включає працівника ювенальної превенції.</w:t>
      </w:r>
    </w:p>
    <w:p w:rsidR="005778F2" w:rsidRPr="00ED788F" w:rsidRDefault="009818D9" w:rsidP="005778F2">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5</w:t>
      </w:r>
      <w:r w:rsidR="005778F2" w:rsidRPr="00ED788F">
        <w:rPr>
          <w:rFonts w:ascii="Times New Roman" w:hAnsi="Times New Roman" w:cs="Times New Roman"/>
          <w:sz w:val="24"/>
          <w:szCs w:val="24"/>
          <w:lang w:val="uk-UA"/>
        </w:rPr>
        <w:t xml:space="preserve">) </w:t>
      </w:r>
      <w:r w:rsidR="003267DD">
        <w:rPr>
          <w:rFonts w:ascii="Times New Roman" w:hAnsi="Times New Roman" w:cs="Times New Roman"/>
          <w:sz w:val="24"/>
          <w:szCs w:val="24"/>
          <w:lang w:val="uk-UA"/>
        </w:rPr>
        <w:t xml:space="preserve"> </w:t>
      </w:r>
      <w:r w:rsidR="005778F2" w:rsidRPr="00ED788F">
        <w:rPr>
          <w:rFonts w:ascii="Times New Roman" w:hAnsi="Times New Roman" w:cs="Times New Roman"/>
          <w:sz w:val="24"/>
          <w:szCs w:val="24"/>
          <w:lang w:val="uk-UA"/>
        </w:rPr>
        <w:t>розглядає усні та письмові заяви (скарги, повідомлення) про випадки</w:t>
      </w:r>
      <w:r w:rsidR="00BE6717" w:rsidRPr="00ED788F">
        <w:rPr>
          <w:rFonts w:ascii="Times New Roman" w:hAnsi="Times New Roman" w:cs="Times New Roman"/>
          <w:sz w:val="24"/>
          <w:szCs w:val="24"/>
          <w:lang w:val="uk-UA"/>
        </w:rPr>
        <w:t xml:space="preserve"> </w:t>
      </w:r>
      <w:r w:rsidR="005778F2" w:rsidRPr="00ED788F">
        <w:rPr>
          <w:rFonts w:ascii="Times New Roman" w:hAnsi="Times New Roman" w:cs="Times New Roman"/>
          <w:sz w:val="24"/>
          <w:szCs w:val="24"/>
          <w:lang w:val="uk-UA"/>
        </w:rPr>
        <w:t>насильства або жорстокого поводження з дитиною протягом однієї доби з</w:t>
      </w:r>
      <w:r w:rsidR="00BE6717" w:rsidRPr="00ED788F">
        <w:rPr>
          <w:rFonts w:ascii="Times New Roman" w:hAnsi="Times New Roman" w:cs="Times New Roman"/>
          <w:sz w:val="24"/>
          <w:szCs w:val="24"/>
          <w:lang w:val="uk-UA"/>
        </w:rPr>
        <w:t xml:space="preserve"> </w:t>
      </w:r>
      <w:r w:rsidR="005778F2" w:rsidRPr="00ED788F">
        <w:rPr>
          <w:rFonts w:ascii="Times New Roman" w:hAnsi="Times New Roman" w:cs="Times New Roman"/>
          <w:sz w:val="24"/>
          <w:szCs w:val="24"/>
          <w:lang w:val="uk-UA"/>
        </w:rPr>
        <w:t>моменту надходження;</w:t>
      </w:r>
    </w:p>
    <w:p w:rsidR="005778F2" w:rsidRPr="00ED788F" w:rsidRDefault="003267DD" w:rsidP="005778F2">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6</w:t>
      </w:r>
      <w:r w:rsidR="005778F2" w:rsidRPr="00ED788F">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005778F2" w:rsidRPr="00ED788F">
        <w:rPr>
          <w:rFonts w:ascii="Times New Roman" w:hAnsi="Times New Roman" w:cs="Times New Roman"/>
          <w:sz w:val="24"/>
          <w:szCs w:val="24"/>
          <w:lang w:val="uk-UA"/>
        </w:rPr>
        <w:t>невідкладно письмово повідомляє уповноваженому підрозділу органу</w:t>
      </w:r>
      <w:r w:rsidR="00BE6717" w:rsidRPr="00ED788F">
        <w:rPr>
          <w:rFonts w:ascii="Times New Roman" w:hAnsi="Times New Roman" w:cs="Times New Roman"/>
          <w:sz w:val="24"/>
          <w:szCs w:val="24"/>
          <w:lang w:val="uk-UA"/>
        </w:rPr>
        <w:t xml:space="preserve"> </w:t>
      </w:r>
      <w:r w:rsidR="005778F2" w:rsidRPr="00ED788F">
        <w:rPr>
          <w:rFonts w:ascii="Times New Roman" w:hAnsi="Times New Roman" w:cs="Times New Roman"/>
          <w:sz w:val="24"/>
          <w:szCs w:val="24"/>
          <w:lang w:val="uk-UA"/>
        </w:rPr>
        <w:t>Національної поліції та служби у справах дітей у разі виявлення ознак насильства</w:t>
      </w:r>
      <w:r w:rsidR="00BE6717" w:rsidRPr="00ED788F">
        <w:rPr>
          <w:rFonts w:ascii="Times New Roman" w:hAnsi="Times New Roman" w:cs="Times New Roman"/>
          <w:sz w:val="24"/>
          <w:szCs w:val="24"/>
          <w:lang w:val="uk-UA"/>
        </w:rPr>
        <w:t xml:space="preserve"> </w:t>
      </w:r>
      <w:r w:rsidR="005778F2" w:rsidRPr="00ED788F">
        <w:rPr>
          <w:rFonts w:ascii="Times New Roman" w:hAnsi="Times New Roman" w:cs="Times New Roman"/>
          <w:sz w:val="24"/>
          <w:szCs w:val="24"/>
          <w:lang w:val="uk-UA"/>
        </w:rPr>
        <w:t>або жорстокого поводження з дитиною та вживає заходів відповідно до Порядку</w:t>
      </w:r>
      <w:r w:rsidR="00BE6717" w:rsidRPr="00ED788F">
        <w:rPr>
          <w:rFonts w:ascii="Times New Roman" w:hAnsi="Times New Roman" w:cs="Times New Roman"/>
          <w:sz w:val="24"/>
          <w:szCs w:val="24"/>
          <w:lang w:val="uk-UA"/>
        </w:rPr>
        <w:t xml:space="preserve"> </w:t>
      </w:r>
      <w:r w:rsidR="005778F2" w:rsidRPr="00ED788F">
        <w:rPr>
          <w:rFonts w:ascii="Times New Roman" w:hAnsi="Times New Roman" w:cs="Times New Roman"/>
          <w:sz w:val="24"/>
          <w:szCs w:val="24"/>
          <w:lang w:val="uk-UA"/>
        </w:rPr>
        <w:t>забезпечення соціального захисту дітей, які перебувають у складних життєвих</w:t>
      </w:r>
      <w:r w:rsidR="00BE6717" w:rsidRPr="00ED788F">
        <w:rPr>
          <w:rFonts w:ascii="Times New Roman" w:hAnsi="Times New Roman" w:cs="Times New Roman"/>
          <w:sz w:val="24"/>
          <w:szCs w:val="24"/>
          <w:lang w:val="uk-UA"/>
        </w:rPr>
        <w:t xml:space="preserve"> </w:t>
      </w:r>
      <w:r w:rsidR="005778F2" w:rsidRPr="00ED788F">
        <w:rPr>
          <w:rFonts w:ascii="Times New Roman" w:hAnsi="Times New Roman" w:cs="Times New Roman"/>
          <w:sz w:val="24"/>
          <w:szCs w:val="24"/>
          <w:lang w:val="uk-UA"/>
        </w:rPr>
        <w:t>обставинах, у тому числі дітей, які постраждали від жорстокого поводження,</w:t>
      </w:r>
      <w:r w:rsidR="00BE6717" w:rsidRPr="00ED788F">
        <w:rPr>
          <w:rFonts w:ascii="Times New Roman" w:hAnsi="Times New Roman" w:cs="Times New Roman"/>
          <w:sz w:val="24"/>
          <w:szCs w:val="24"/>
          <w:lang w:val="uk-UA"/>
        </w:rPr>
        <w:t xml:space="preserve"> </w:t>
      </w:r>
      <w:r w:rsidR="005778F2" w:rsidRPr="00ED788F">
        <w:rPr>
          <w:rFonts w:ascii="Times New Roman" w:hAnsi="Times New Roman" w:cs="Times New Roman"/>
          <w:sz w:val="24"/>
          <w:szCs w:val="24"/>
          <w:lang w:val="uk-UA"/>
        </w:rPr>
        <w:t>затвердженого постановою Кабінету Міністрів</w:t>
      </w:r>
      <w:r w:rsidR="00BE6717" w:rsidRPr="00ED788F">
        <w:rPr>
          <w:rFonts w:ascii="Times New Roman" w:hAnsi="Times New Roman" w:cs="Times New Roman"/>
          <w:sz w:val="24"/>
          <w:szCs w:val="24"/>
          <w:lang w:val="uk-UA"/>
        </w:rPr>
        <w:t xml:space="preserve"> України від 1 червня 2020 р. №</w:t>
      </w:r>
      <w:r w:rsidR="005778F2" w:rsidRPr="00ED788F">
        <w:rPr>
          <w:rFonts w:ascii="Times New Roman" w:hAnsi="Times New Roman" w:cs="Times New Roman"/>
          <w:sz w:val="24"/>
          <w:szCs w:val="24"/>
          <w:lang w:val="uk-UA"/>
        </w:rPr>
        <w:t>585 «Про забезпечення соціального захисту дітей, які перебувають у складних</w:t>
      </w:r>
      <w:r w:rsidR="00BE6717" w:rsidRPr="00ED788F">
        <w:rPr>
          <w:rFonts w:ascii="Times New Roman" w:hAnsi="Times New Roman" w:cs="Times New Roman"/>
          <w:sz w:val="24"/>
          <w:szCs w:val="24"/>
          <w:lang w:val="uk-UA"/>
        </w:rPr>
        <w:t xml:space="preserve"> </w:t>
      </w:r>
      <w:r w:rsidR="005778F2" w:rsidRPr="00ED788F">
        <w:rPr>
          <w:rFonts w:ascii="Times New Roman" w:hAnsi="Times New Roman" w:cs="Times New Roman"/>
          <w:sz w:val="24"/>
          <w:szCs w:val="24"/>
          <w:lang w:val="uk-UA"/>
        </w:rPr>
        <w:t>життєвих обставинах».</w:t>
      </w:r>
    </w:p>
    <w:p w:rsidR="005778F2" w:rsidRPr="00ED788F" w:rsidRDefault="003267DD" w:rsidP="005778F2">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7</w:t>
      </w:r>
      <w:r w:rsidR="005778F2" w:rsidRPr="00ED788F">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005778F2" w:rsidRPr="00ED788F">
        <w:rPr>
          <w:rFonts w:ascii="Times New Roman" w:hAnsi="Times New Roman" w:cs="Times New Roman"/>
          <w:sz w:val="24"/>
          <w:szCs w:val="24"/>
          <w:lang w:val="uk-UA"/>
        </w:rPr>
        <w:t>забезпечує проведення навчань, тренінгів, профілактичних заходів для</w:t>
      </w:r>
      <w:r w:rsidR="00BE6717" w:rsidRPr="00ED788F">
        <w:rPr>
          <w:rFonts w:ascii="Times New Roman" w:hAnsi="Times New Roman" w:cs="Times New Roman"/>
          <w:sz w:val="24"/>
          <w:szCs w:val="24"/>
          <w:lang w:val="uk-UA"/>
        </w:rPr>
        <w:t xml:space="preserve"> </w:t>
      </w:r>
      <w:r w:rsidR="005778F2" w:rsidRPr="00ED788F">
        <w:rPr>
          <w:rFonts w:ascii="Times New Roman" w:hAnsi="Times New Roman" w:cs="Times New Roman"/>
          <w:sz w:val="24"/>
          <w:szCs w:val="24"/>
          <w:lang w:val="uk-UA"/>
        </w:rPr>
        <w:t>всіх учасників освітнього процесу з питань запобігання насильству та</w:t>
      </w:r>
      <w:r w:rsidR="00BE6717" w:rsidRPr="00ED788F">
        <w:rPr>
          <w:rFonts w:ascii="Times New Roman" w:hAnsi="Times New Roman" w:cs="Times New Roman"/>
          <w:sz w:val="24"/>
          <w:szCs w:val="24"/>
          <w:lang w:val="uk-UA"/>
        </w:rPr>
        <w:t xml:space="preserve"> </w:t>
      </w:r>
      <w:r w:rsidR="005778F2" w:rsidRPr="00ED788F">
        <w:rPr>
          <w:rFonts w:ascii="Times New Roman" w:hAnsi="Times New Roman" w:cs="Times New Roman"/>
          <w:sz w:val="24"/>
          <w:szCs w:val="24"/>
          <w:lang w:val="uk-UA"/>
        </w:rPr>
        <w:t>жорстокому поводженню з дітьми;</w:t>
      </w:r>
    </w:p>
    <w:p w:rsidR="005778F2" w:rsidRPr="00ED788F" w:rsidRDefault="003267DD" w:rsidP="005778F2">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8</w:t>
      </w:r>
      <w:r w:rsidR="005778F2" w:rsidRPr="00ED788F">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005778F2" w:rsidRPr="00ED788F">
        <w:rPr>
          <w:rFonts w:ascii="Times New Roman" w:hAnsi="Times New Roman" w:cs="Times New Roman"/>
          <w:sz w:val="24"/>
          <w:szCs w:val="24"/>
          <w:lang w:val="uk-UA"/>
        </w:rPr>
        <w:t>взаємодіє зі службами у справах дітей, центрами соціальних служб,</w:t>
      </w:r>
      <w:r w:rsidR="00BE6717" w:rsidRPr="00ED788F">
        <w:rPr>
          <w:rFonts w:ascii="Times New Roman" w:hAnsi="Times New Roman" w:cs="Times New Roman"/>
          <w:sz w:val="24"/>
          <w:szCs w:val="24"/>
          <w:lang w:val="uk-UA"/>
        </w:rPr>
        <w:t xml:space="preserve"> </w:t>
      </w:r>
      <w:r w:rsidR="005778F2" w:rsidRPr="00ED788F">
        <w:rPr>
          <w:rFonts w:ascii="Times New Roman" w:hAnsi="Times New Roman" w:cs="Times New Roman"/>
          <w:sz w:val="24"/>
          <w:szCs w:val="24"/>
          <w:lang w:val="uk-UA"/>
        </w:rPr>
        <w:t>закладами охорони здоров’я та іншими уповноваженими органами для</w:t>
      </w:r>
      <w:r w:rsidR="00BE6717" w:rsidRPr="00ED788F">
        <w:rPr>
          <w:rFonts w:ascii="Times New Roman" w:hAnsi="Times New Roman" w:cs="Times New Roman"/>
          <w:sz w:val="24"/>
          <w:szCs w:val="24"/>
          <w:lang w:val="uk-UA"/>
        </w:rPr>
        <w:t xml:space="preserve"> </w:t>
      </w:r>
      <w:r w:rsidR="005778F2" w:rsidRPr="00ED788F">
        <w:rPr>
          <w:rFonts w:ascii="Times New Roman" w:hAnsi="Times New Roman" w:cs="Times New Roman"/>
          <w:sz w:val="24"/>
          <w:szCs w:val="24"/>
          <w:lang w:val="uk-UA"/>
        </w:rPr>
        <w:t>оперативного реагування на випадки насильства та жорстокого поводження з</w:t>
      </w:r>
      <w:r w:rsidR="00BE6717" w:rsidRPr="00ED788F">
        <w:rPr>
          <w:rFonts w:ascii="Times New Roman" w:hAnsi="Times New Roman" w:cs="Times New Roman"/>
          <w:sz w:val="24"/>
          <w:szCs w:val="24"/>
          <w:lang w:val="uk-UA"/>
        </w:rPr>
        <w:t xml:space="preserve"> </w:t>
      </w:r>
      <w:r w:rsidR="002E02CA" w:rsidRPr="00ED788F">
        <w:rPr>
          <w:rFonts w:ascii="Times New Roman" w:hAnsi="Times New Roman" w:cs="Times New Roman"/>
          <w:sz w:val="24"/>
          <w:szCs w:val="24"/>
          <w:lang w:val="uk-UA"/>
        </w:rPr>
        <w:t>дітьми;</w:t>
      </w:r>
    </w:p>
    <w:p w:rsidR="005778F2" w:rsidRPr="00ED788F" w:rsidRDefault="003267DD" w:rsidP="005778F2">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9</w:t>
      </w:r>
      <w:r w:rsidR="00553901">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005778F2" w:rsidRPr="00ED788F">
        <w:rPr>
          <w:rFonts w:ascii="Times New Roman" w:hAnsi="Times New Roman" w:cs="Times New Roman"/>
          <w:sz w:val="24"/>
          <w:szCs w:val="24"/>
          <w:lang w:val="uk-UA"/>
        </w:rPr>
        <w:t>забороняє працювати у контакті з дітьми особам, інформацію про яких</w:t>
      </w:r>
      <w:r w:rsidR="002E02CA" w:rsidRPr="00ED788F">
        <w:rPr>
          <w:rFonts w:ascii="Times New Roman" w:hAnsi="Times New Roman" w:cs="Times New Roman"/>
          <w:sz w:val="24"/>
          <w:szCs w:val="24"/>
          <w:lang w:val="uk-UA"/>
        </w:rPr>
        <w:t xml:space="preserve"> </w:t>
      </w:r>
      <w:r w:rsidR="005778F2" w:rsidRPr="00ED788F">
        <w:rPr>
          <w:rFonts w:ascii="Times New Roman" w:hAnsi="Times New Roman" w:cs="Times New Roman"/>
          <w:sz w:val="24"/>
          <w:szCs w:val="24"/>
          <w:lang w:val="uk-UA"/>
        </w:rPr>
        <w:t>внесено до Єдиного реєстру осіб, засуджених за злочини проти статевої свободи</w:t>
      </w:r>
      <w:r w:rsidR="002E02CA" w:rsidRPr="00ED788F">
        <w:rPr>
          <w:rFonts w:ascii="Times New Roman" w:hAnsi="Times New Roman" w:cs="Times New Roman"/>
          <w:sz w:val="24"/>
          <w:szCs w:val="24"/>
          <w:lang w:val="uk-UA"/>
        </w:rPr>
        <w:t xml:space="preserve"> </w:t>
      </w:r>
      <w:r w:rsidR="005778F2" w:rsidRPr="00ED788F">
        <w:rPr>
          <w:rFonts w:ascii="Times New Roman" w:hAnsi="Times New Roman" w:cs="Times New Roman"/>
          <w:sz w:val="24"/>
          <w:szCs w:val="24"/>
          <w:lang w:val="uk-UA"/>
        </w:rPr>
        <w:t>та статевої н</w:t>
      </w:r>
      <w:r w:rsidR="002E02CA" w:rsidRPr="00ED788F">
        <w:rPr>
          <w:rFonts w:ascii="Times New Roman" w:hAnsi="Times New Roman" w:cs="Times New Roman"/>
          <w:sz w:val="24"/>
          <w:szCs w:val="24"/>
          <w:lang w:val="uk-UA"/>
        </w:rPr>
        <w:t>едоторканості малолітньої особи;</w:t>
      </w:r>
    </w:p>
    <w:p w:rsidR="005778F2" w:rsidRDefault="003267DD" w:rsidP="005778F2">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10</w:t>
      </w:r>
      <w:r w:rsidR="00553901">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005778F2" w:rsidRPr="00ED788F">
        <w:rPr>
          <w:rFonts w:ascii="Times New Roman" w:hAnsi="Times New Roman" w:cs="Times New Roman"/>
          <w:sz w:val="24"/>
          <w:szCs w:val="24"/>
          <w:lang w:val="uk-UA"/>
        </w:rPr>
        <w:t>під час працевлаштування осіб, які мають безпосередній або</w:t>
      </w:r>
      <w:r w:rsidR="002E02CA" w:rsidRPr="00ED788F">
        <w:rPr>
          <w:rFonts w:ascii="Times New Roman" w:hAnsi="Times New Roman" w:cs="Times New Roman"/>
          <w:sz w:val="24"/>
          <w:szCs w:val="24"/>
          <w:lang w:val="uk-UA"/>
        </w:rPr>
        <w:t xml:space="preserve"> </w:t>
      </w:r>
      <w:r w:rsidR="005778F2" w:rsidRPr="00ED788F">
        <w:rPr>
          <w:rFonts w:ascii="Times New Roman" w:hAnsi="Times New Roman" w:cs="Times New Roman"/>
          <w:sz w:val="24"/>
          <w:szCs w:val="24"/>
          <w:lang w:val="uk-UA"/>
        </w:rPr>
        <w:t>опосередкований контакт із дітьми, проводить опитування, яке може включати</w:t>
      </w:r>
      <w:r w:rsidR="002E02CA" w:rsidRPr="00ED788F">
        <w:rPr>
          <w:rFonts w:ascii="Times New Roman" w:hAnsi="Times New Roman" w:cs="Times New Roman"/>
          <w:sz w:val="24"/>
          <w:szCs w:val="24"/>
          <w:lang w:val="uk-UA"/>
        </w:rPr>
        <w:t xml:space="preserve"> </w:t>
      </w:r>
      <w:r w:rsidR="005778F2" w:rsidRPr="00ED788F">
        <w:rPr>
          <w:rFonts w:ascii="Times New Roman" w:hAnsi="Times New Roman" w:cs="Times New Roman"/>
          <w:sz w:val="24"/>
          <w:szCs w:val="24"/>
          <w:lang w:val="uk-UA"/>
        </w:rPr>
        <w:t xml:space="preserve">запитання ситуаційного характеру </w:t>
      </w:r>
      <w:r w:rsidR="005778F2" w:rsidRPr="00ED788F">
        <w:rPr>
          <w:rFonts w:ascii="Times New Roman" w:hAnsi="Times New Roman" w:cs="Times New Roman"/>
          <w:sz w:val="24"/>
          <w:szCs w:val="24"/>
          <w:lang w:val="uk-UA"/>
        </w:rPr>
        <w:lastRenderedPageBreak/>
        <w:t>щодо насильства або жорстокого поводження</w:t>
      </w:r>
      <w:r w:rsidR="002E02CA" w:rsidRPr="00ED788F">
        <w:rPr>
          <w:rFonts w:ascii="Times New Roman" w:hAnsi="Times New Roman" w:cs="Times New Roman"/>
          <w:sz w:val="24"/>
          <w:szCs w:val="24"/>
          <w:lang w:val="uk-UA"/>
        </w:rPr>
        <w:t xml:space="preserve"> </w:t>
      </w:r>
      <w:r w:rsidR="005778F2" w:rsidRPr="00ED788F">
        <w:rPr>
          <w:rFonts w:ascii="Times New Roman" w:hAnsi="Times New Roman" w:cs="Times New Roman"/>
          <w:sz w:val="24"/>
          <w:szCs w:val="24"/>
          <w:lang w:val="uk-UA"/>
        </w:rPr>
        <w:t>з дитиною, із метою виявлення можливої схильності особи до агресії,</w:t>
      </w:r>
      <w:r w:rsidR="002E02CA" w:rsidRPr="00ED788F">
        <w:rPr>
          <w:rFonts w:ascii="Times New Roman" w:hAnsi="Times New Roman" w:cs="Times New Roman"/>
          <w:sz w:val="24"/>
          <w:szCs w:val="24"/>
          <w:lang w:val="uk-UA"/>
        </w:rPr>
        <w:t xml:space="preserve"> </w:t>
      </w:r>
      <w:r w:rsidR="005778F2" w:rsidRPr="00ED788F">
        <w:rPr>
          <w:rFonts w:ascii="Times New Roman" w:hAnsi="Times New Roman" w:cs="Times New Roman"/>
          <w:sz w:val="24"/>
          <w:szCs w:val="24"/>
          <w:lang w:val="uk-UA"/>
        </w:rPr>
        <w:t>насильницької поведінки, жорстокого поводження.</w:t>
      </w:r>
    </w:p>
    <w:p w:rsidR="009818D9" w:rsidRPr="00ED788F" w:rsidRDefault="009818D9" w:rsidP="005778F2">
      <w:pPr>
        <w:spacing w:after="0" w:line="240" w:lineRule="auto"/>
        <w:rPr>
          <w:rFonts w:ascii="Times New Roman" w:hAnsi="Times New Roman" w:cs="Times New Roman"/>
          <w:sz w:val="24"/>
          <w:szCs w:val="24"/>
          <w:lang w:val="uk-UA"/>
        </w:rPr>
      </w:pPr>
    </w:p>
    <w:p w:rsidR="002E02CA" w:rsidRPr="00ED788F" w:rsidRDefault="005778F2" w:rsidP="002E02CA">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 xml:space="preserve">4.2. </w:t>
      </w:r>
      <w:r w:rsidR="003267DD">
        <w:rPr>
          <w:rFonts w:ascii="Times New Roman" w:hAnsi="Times New Roman" w:cs="Times New Roman"/>
          <w:sz w:val="24"/>
          <w:szCs w:val="24"/>
          <w:lang w:val="uk-UA"/>
        </w:rPr>
        <w:t xml:space="preserve"> </w:t>
      </w:r>
      <w:r w:rsidRPr="00ED788F">
        <w:rPr>
          <w:rFonts w:ascii="Times New Roman" w:hAnsi="Times New Roman" w:cs="Times New Roman"/>
          <w:sz w:val="24"/>
          <w:szCs w:val="24"/>
          <w:lang w:val="uk-UA"/>
        </w:rPr>
        <w:t xml:space="preserve">Педагогічні та інші працівники </w:t>
      </w:r>
      <w:proofErr w:type="spellStart"/>
      <w:r w:rsidR="003267DD">
        <w:rPr>
          <w:rFonts w:ascii="Times New Roman" w:hAnsi="Times New Roman" w:cs="Times New Roman"/>
          <w:sz w:val="24"/>
          <w:szCs w:val="24"/>
          <w:lang w:val="uk-UA"/>
        </w:rPr>
        <w:t>Баламутівського</w:t>
      </w:r>
      <w:proofErr w:type="spellEnd"/>
      <w:r w:rsidR="003267DD">
        <w:rPr>
          <w:rFonts w:ascii="Times New Roman" w:hAnsi="Times New Roman" w:cs="Times New Roman"/>
          <w:sz w:val="24"/>
          <w:szCs w:val="24"/>
          <w:lang w:val="uk-UA"/>
        </w:rPr>
        <w:t xml:space="preserve"> ЗЗСО</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в разі виявлення ознак насильства або жорстокого поводження з</w:t>
      </w:r>
      <w:r w:rsidR="002E02CA" w:rsidRPr="00ED788F">
        <w:rPr>
          <w:rFonts w:ascii="Times New Roman" w:hAnsi="Times New Roman" w:cs="Times New Roman"/>
          <w:sz w:val="24"/>
          <w:szCs w:val="24"/>
          <w:lang w:val="uk-UA"/>
        </w:rPr>
        <w:t xml:space="preserve"> </w:t>
      </w:r>
      <w:r w:rsidRPr="00ED788F">
        <w:rPr>
          <w:rFonts w:ascii="Times New Roman" w:hAnsi="Times New Roman" w:cs="Times New Roman"/>
          <w:sz w:val="24"/>
          <w:szCs w:val="24"/>
          <w:lang w:val="uk-UA"/>
        </w:rPr>
        <w:t>дитиною зобов’язані:</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 xml:space="preserve">1) </w:t>
      </w:r>
      <w:r w:rsidR="003267DD">
        <w:rPr>
          <w:rFonts w:ascii="Times New Roman" w:hAnsi="Times New Roman" w:cs="Times New Roman"/>
          <w:sz w:val="24"/>
          <w:szCs w:val="24"/>
          <w:lang w:val="uk-UA"/>
        </w:rPr>
        <w:t xml:space="preserve"> </w:t>
      </w:r>
      <w:r w:rsidRPr="00ED788F">
        <w:rPr>
          <w:rFonts w:ascii="Times New Roman" w:hAnsi="Times New Roman" w:cs="Times New Roman"/>
          <w:sz w:val="24"/>
          <w:szCs w:val="24"/>
          <w:lang w:val="uk-UA"/>
        </w:rPr>
        <w:t>вжити невідкладних заходів для припинення насильства або жорстокого</w:t>
      </w:r>
      <w:r w:rsidR="002E02CA" w:rsidRPr="00ED788F">
        <w:rPr>
          <w:rFonts w:ascii="Times New Roman" w:hAnsi="Times New Roman" w:cs="Times New Roman"/>
          <w:sz w:val="24"/>
          <w:szCs w:val="24"/>
          <w:lang w:val="uk-UA"/>
        </w:rPr>
        <w:t xml:space="preserve"> </w:t>
      </w:r>
      <w:r w:rsidRPr="00ED788F">
        <w:rPr>
          <w:rFonts w:ascii="Times New Roman" w:hAnsi="Times New Roman" w:cs="Times New Roman"/>
          <w:sz w:val="24"/>
          <w:szCs w:val="24"/>
          <w:lang w:val="uk-UA"/>
        </w:rPr>
        <w:t>поводження з дитиною;</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2)</w:t>
      </w:r>
      <w:r w:rsidR="002E02CA" w:rsidRPr="00ED788F">
        <w:rPr>
          <w:rFonts w:ascii="Times New Roman" w:hAnsi="Times New Roman" w:cs="Times New Roman"/>
          <w:sz w:val="24"/>
          <w:szCs w:val="24"/>
          <w:lang w:val="uk-UA"/>
        </w:rPr>
        <w:t xml:space="preserve"> </w:t>
      </w:r>
      <w:r w:rsidR="003267DD">
        <w:rPr>
          <w:rFonts w:ascii="Times New Roman" w:hAnsi="Times New Roman" w:cs="Times New Roman"/>
          <w:sz w:val="24"/>
          <w:szCs w:val="24"/>
          <w:lang w:val="uk-UA"/>
        </w:rPr>
        <w:t xml:space="preserve"> </w:t>
      </w:r>
      <w:r w:rsidRPr="00ED788F">
        <w:rPr>
          <w:rFonts w:ascii="Times New Roman" w:hAnsi="Times New Roman" w:cs="Times New Roman"/>
          <w:sz w:val="24"/>
          <w:szCs w:val="24"/>
          <w:lang w:val="uk-UA"/>
        </w:rPr>
        <w:t xml:space="preserve">надати у разі потреби </w:t>
      </w:r>
      <w:proofErr w:type="spellStart"/>
      <w:r w:rsidRPr="00ED788F">
        <w:rPr>
          <w:rFonts w:ascii="Times New Roman" w:hAnsi="Times New Roman" w:cs="Times New Roman"/>
          <w:sz w:val="24"/>
          <w:szCs w:val="24"/>
          <w:lang w:val="uk-UA"/>
        </w:rPr>
        <w:t>домедичну</w:t>
      </w:r>
      <w:proofErr w:type="spellEnd"/>
      <w:r w:rsidRPr="00ED788F">
        <w:rPr>
          <w:rFonts w:ascii="Times New Roman" w:hAnsi="Times New Roman" w:cs="Times New Roman"/>
          <w:sz w:val="24"/>
          <w:szCs w:val="24"/>
          <w:lang w:val="uk-UA"/>
        </w:rPr>
        <w:t xml:space="preserve"> допомогу, викликати бригаду екстреної</w:t>
      </w:r>
      <w:r w:rsidR="002E02CA" w:rsidRPr="00ED788F">
        <w:rPr>
          <w:rFonts w:ascii="Times New Roman" w:hAnsi="Times New Roman" w:cs="Times New Roman"/>
          <w:sz w:val="24"/>
          <w:szCs w:val="24"/>
          <w:lang w:val="uk-UA"/>
        </w:rPr>
        <w:t xml:space="preserve"> </w:t>
      </w:r>
      <w:r w:rsidRPr="00ED788F">
        <w:rPr>
          <w:rFonts w:ascii="Times New Roman" w:hAnsi="Times New Roman" w:cs="Times New Roman"/>
          <w:sz w:val="24"/>
          <w:szCs w:val="24"/>
          <w:lang w:val="uk-UA"/>
        </w:rPr>
        <w:t>(швидкої) медичної допомоги та звернутися до уповноваженого підрозділу</w:t>
      </w:r>
      <w:r w:rsidR="002E02CA" w:rsidRPr="00ED788F">
        <w:rPr>
          <w:rFonts w:ascii="Times New Roman" w:hAnsi="Times New Roman" w:cs="Times New Roman"/>
          <w:sz w:val="24"/>
          <w:szCs w:val="24"/>
          <w:lang w:val="uk-UA"/>
        </w:rPr>
        <w:t xml:space="preserve"> </w:t>
      </w:r>
      <w:r w:rsidRPr="00ED788F">
        <w:rPr>
          <w:rFonts w:ascii="Times New Roman" w:hAnsi="Times New Roman" w:cs="Times New Roman"/>
          <w:sz w:val="24"/>
          <w:szCs w:val="24"/>
          <w:lang w:val="uk-UA"/>
        </w:rPr>
        <w:t>органу Національної поліції;</w:t>
      </w:r>
    </w:p>
    <w:p w:rsidR="005778F2"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 xml:space="preserve">3) </w:t>
      </w:r>
      <w:r w:rsidR="003267DD">
        <w:rPr>
          <w:rFonts w:ascii="Times New Roman" w:hAnsi="Times New Roman" w:cs="Times New Roman"/>
          <w:sz w:val="24"/>
          <w:szCs w:val="24"/>
          <w:lang w:val="uk-UA"/>
        </w:rPr>
        <w:t xml:space="preserve"> </w:t>
      </w:r>
      <w:r w:rsidRPr="00ED788F">
        <w:rPr>
          <w:rFonts w:ascii="Times New Roman" w:hAnsi="Times New Roman" w:cs="Times New Roman"/>
          <w:sz w:val="24"/>
          <w:szCs w:val="24"/>
          <w:lang w:val="uk-UA"/>
        </w:rPr>
        <w:t xml:space="preserve">повідомити керівника </w:t>
      </w:r>
      <w:proofErr w:type="spellStart"/>
      <w:r w:rsidR="003267DD">
        <w:rPr>
          <w:rFonts w:ascii="Times New Roman" w:hAnsi="Times New Roman" w:cs="Times New Roman"/>
          <w:sz w:val="24"/>
          <w:szCs w:val="24"/>
          <w:lang w:val="uk-UA"/>
        </w:rPr>
        <w:t>Баламутівського</w:t>
      </w:r>
      <w:proofErr w:type="spellEnd"/>
      <w:r w:rsidR="003267DD">
        <w:rPr>
          <w:rFonts w:ascii="Times New Roman" w:hAnsi="Times New Roman" w:cs="Times New Roman"/>
          <w:sz w:val="24"/>
          <w:szCs w:val="24"/>
          <w:lang w:val="uk-UA"/>
        </w:rPr>
        <w:t xml:space="preserve"> ЗЗСО </w:t>
      </w:r>
      <w:r w:rsidRPr="00ED788F">
        <w:rPr>
          <w:rFonts w:ascii="Times New Roman" w:hAnsi="Times New Roman" w:cs="Times New Roman"/>
          <w:sz w:val="24"/>
          <w:szCs w:val="24"/>
          <w:lang w:val="uk-UA"/>
        </w:rPr>
        <w:t>та одного з</w:t>
      </w:r>
      <w:r w:rsidR="002E02CA" w:rsidRPr="00ED788F">
        <w:rPr>
          <w:rFonts w:ascii="Times New Roman" w:hAnsi="Times New Roman" w:cs="Times New Roman"/>
          <w:sz w:val="24"/>
          <w:szCs w:val="24"/>
          <w:lang w:val="uk-UA"/>
        </w:rPr>
        <w:t xml:space="preserve"> </w:t>
      </w:r>
      <w:r w:rsidRPr="00ED788F">
        <w:rPr>
          <w:rFonts w:ascii="Times New Roman" w:hAnsi="Times New Roman" w:cs="Times New Roman"/>
          <w:sz w:val="24"/>
          <w:szCs w:val="24"/>
          <w:lang w:val="uk-UA"/>
        </w:rPr>
        <w:t>батьків або інших законних представників дитини, яка вчинила насильство або</w:t>
      </w:r>
      <w:r w:rsidR="002E02CA" w:rsidRPr="00ED788F">
        <w:rPr>
          <w:rFonts w:ascii="Times New Roman" w:hAnsi="Times New Roman" w:cs="Times New Roman"/>
          <w:sz w:val="24"/>
          <w:szCs w:val="24"/>
          <w:lang w:val="uk-UA"/>
        </w:rPr>
        <w:t xml:space="preserve"> </w:t>
      </w:r>
      <w:r w:rsidRPr="00ED788F">
        <w:rPr>
          <w:rFonts w:ascii="Times New Roman" w:hAnsi="Times New Roman" w:cs="Times New Roman"/>
          <w:sz w:val="24"/>
          <w:szCs w:val="24"/>
          <w:lang w:val="uk-UA"/>
        </w:rPr>
        <w:t>жорстоке поводження, та дитину, яка постраждала від насильства або</w:t>
      </w:r>
      <w:r w:rsidR="002E02CA" w:rsidRPr="00ED788F">
        <w:rPr>
          <w:rFonts w:ascii="Times New Roman" w:hAnsi="Times New Roman" w:cs="Times New Roman"/>
          <w:sz w:val="24"/>
          <w:szCs w:val="24"/>
          <w:lang w:val="uk-UA"/>
        </w:rPr>
        <w:t xml:space="preserve"> </w:t>
      </w:r>
      <w:r w:rsidRPr="00ED788F">
        <w:rPr>
          <w:rFonts w:ascii="Times New Roman" w:hAnsi="Times New Roman" w:cs="Times New Roman"/>
          <w:sz w:val="24"/>
          <w:szCs w:val="24"/>
          <w:lang w:val="uk-UA"/>
        </w:rPr>
        <w:t>жорстокого поводження, про виявлення ознак насильства або жорстокого</w:t>
      </w:r>
      <w:r w:rsidR="003267DD">
        <w:rPr>
          <w:rFonts w:ascii="Times New Roman" w:hAnsi="Times New Roman" w:cs="Times New Roman"/>
          <w:sz w:val="24"/>
          <w:szCs w:val="24"/>
          <w:lang w:val="uk-UA"/>
        </w:rPr>
        <w:t xml:space="preserve"> </w:t>
      </w:r>
      <w:r w:rsidRPr="00ED788F">
        <w:rPr>
          <w:rFonts w:ascii="Times New Roman" w:hAnsi="Times New Roman" w:cs="Times New Roman"/>
          <w:sz w:val="24"/>
          <w:szCs w:val="24"/>
          <w:lang w:val="uk-UA"/>
        </w:rPr>
        <w:t>поводження з дитиною.</w:t>
      </w:r>
    </w:p>
    <w:p w:rsidR="00553901" w:rsidRPr="00625986" w:rsidRDefault="00553901" w:rsidP="00553901">
      <w:pPr>
        <w:rPr>
          <w:rFonts w:ascii="Times New Roman" w:hAnsi="Times New Roman" w:cs="Times New Roman"/>
          <w:sz w:val="24"/>
          <w:szCs w:val="24"/>
          <w:lang w:val="uk-UA"/>
        </w:rPr>
      </w:pPr>
      <w:r>
        <w:rPr>
          <w:rFonts w:ascii="Times New Roman" w:hAnsi="Times New Roman" w:cs="Times New Roman"/>
          <w:sz w:val="24"/>
          <w:szCs w:val="24"/>
          <w:lang w:val="uk-UA"/>
        </w:rPr>
        <w:t>4)</w:t>
      </w:r>
      <w:r w:rsidR="003267DD">
        <w:rPr>
          <w:rFonts w:ascii="Times New Roman" w:hAnsi="Times New Roman" w:cs="Times New Roman"/>
          <w:sz w:val="24"/>
          <w:szCs w:val="24"/>
          <w:lang w:val="uk-UA"/>
        </w:rPr>
        <w:t xml:space="preserve"> </w:t>
      </w:r>
      <w:r w:rsidRPr="00625986">
        <w:rPr>
          <w:rFonts w:ascii="Times New Roman" w:hAnsi="Times New Roman" w:cs="Times New Roman"/>
          <w:sz w:val="24"/>
          <w:szCs w:val="24"/>
          <w:lang w:val="uk-UA"/>
        </w:rPr>
        <w:t>забезпечують здобувачам освіти захист під час освітнього процесу від будь – 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 - повідомляють директора/уповноважену особу про факти насильства та булінгу (цькування) стосовно здобувачів освіти, педагогічних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553901" w:rsidRPr="00ED788F" w:rsidRDefault="00553901" w:rsidP="00553901">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5)</w:t>
      </w:r>
      <w:r w:rsidR="003267DD">
        <w:rPr>
          <w:rFonts w:ascii="Times New Roman" w:hAnsi="Times New Roman" w:cs="Times New Roman"/>
          <w:sz w:val="24"/>
          <w:szCs w:val="24"/>
          <w:lang w:val="uk-UA"/>
        </w:rPr>
        <w:t xml:space="preserve"> </w:t>
      </w:r>
      <w:r w:rsidRPr="00625986">
        <w:rPr>
          <w:rFonts w:ascii="Times New Roman" w:hAnsi="Times New Roman" w:cs="Times New Roman"/>
          <w:sz w:val="24"/>
          <w:szCs w:val="24"/>
          <w:lang w:val="uk-UA"/>
        </w:rPr>
        <w:t>сприяють у проведенні розслідування щодо випадків булін</w:t>
      </w:r>
      <w:r>
        <w:rPr>
          <w:rFonts w:ascii="Times New Roman" w:hAnsi="Times New Roman" w:cs="Times New Roman"/>
          <w:sz w:val="24"/>
          <w:szCs w:val="24"/>
          <w:lang w:val="uk-UA"/>
        </w:rPr>
        <w:t>гу (цькування) та насильства; 6)</w:t>
      </w:r>
      <w:r w:rsidR="003267DD">
        <w:rPr>
          <w:rFonts w:ascii="Times New Roman" w:hAnsi="Times New Roman" w:cs="Times New Roman"/>
          <w:sz w:val="24"/>
          <w:szCs w:val="24"/>
          <w:lang w:val="uk-UA"/>
        </w:rPr>
        <w:t xml:space="preserve"> </w:t>
      </w:r>
      <w:r w:rsidRPr="00625986">
        <w:rPr>
          <w:rFonts w:ascii="Times New Roman" w:hAnsi="Times New Roman" w:cs="Times New Roman"/>
          <w:sz w:val="24"/>
          <w:szCs w:val="24"/>
          <w:lang w:val="uk-UA"/>
        </w:rPr>
        <w:t>виконують рішення та рекомендації комісії з розгляду випадків насильства та булінгу (цькування) у закладі освіти</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 xml:space="preserve">4.3. </w:t>
      </w:r>
      <w:r w:rsidR="003267DD">
        <w:rPr>
          <w:rFonts w:ascii="Times New Roman" w:hAnsi="Times New Roman" w:cs="Times New Roman"/>
          <w:sz w:val="24"/>
          <w:szCs w:val="24"/>
          <w:lang w:val="uk-UA"/>
        </w:rPr>
        <w:t xml:space="preserve"> </w:t>
      </w:r>
      <w:r w:rsidRPr="00ED788F">
        <w:rPr>
          <w:rFonts w:ascii="Times New Roman" w:hAnsi="Times New Roman" w:cs="Times New Roman"/>
          <w:sz w:val="24"/>
          <w:szCs w:val="24"/>
          <w:lang w:val="uk-UA"/>
        </w:rPr>
        <w:t xml:space="preserve">Уповноважена особа у </w:t>
      </w:r>
      <w:proofErr w:type="spellStart"/>
      <w:r w:rsidR="003267DD">
        <w:rPr>
          <w:rFonts w:ascii="Times New Roman" w:hAnsi="Times New Roman" w:cs="Times New Roman"/>
          <w:sz w:val="24"/>
          <w:szCs w:val="24"/>
          <w:lang w:val="uk-UA"/>
        </w:rPr>
        <w:t>Баламутівському</w:t>
      </w:r>
      <w:proofErr w:type="spellEnd"/>
      <w:r w:rsidR="003267DD">
        <w:rPr>
          <w:rFonts w:ascii="Times New Roman" w:hAnsi="Times New Roman" w:cs="Times New Roman"/>
          <w:sz w:val="24"/>
          <w:szCs w:val="24"/>
          <w:lang w:val="uk-UA"/>
        </w:rPr>
        <w:t xml:space="preserve"> ЗЗСО </w:t>
      </w:r>
      <w:r w:rsidRPr="00ED788F">
        <w:rPr>
          <w:rFonts w:ascii="Times New Roman" w:hAnsi="Times New Roman" w:cs="Times New Roman"/>
          <w:sz w:val="24"/>
          <w:szCs w:val="24"/>
          <w:lang w:val="uk-UA"/>
        </w:rPr>
        <w:t>з</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профілактики насильства або жорстокого поводження з дитиною:</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1)</w:t>
      </w:r>
      <w:r w:rsidR="003267DD">
        <w:rPr>
          <w:rFonts w:ascii="Times New Roman" w:hAnsi="Times New Roman" w:cs="Times New Roman"/>
          <w:sz w:val="24"/>
          <w:szCs w:val="24"/>
          <w:lang w:val="uk-UA"/>
        </w:rPr>
        <w:t xml:space="preserve"> </w:t>
      </w:r>
      <w:r w:rsidRPr="00ED788F">
        <w:rPr>
          <w:rFonts w:ascii="Times New Roman" w:hAnsi="Times New Roman" w:cs="Times New Roman"/>
          <w:sz w:val="24"/>
          <w:szCs w:val="24"/>
          <w:lang w:val="uk-UA"/>
        </w:rPr>
        <w:t xml:space="preserve"> інформує дітей та їх батьків або інших законних представників дитини,</w:t>
      </w:r>
      <w:r w:rsidR="002E02CA" w:rsidRPr="00ED788F">
        <w:rPr>
          <w:rFonts w:ascii="Times New Roman" w:hAnsi="Times New Roman" w:cs="Times New Roman"/>
          <w:sz w:val="24"/>
          <w:szCs w:val="24"/>
          <w:lang w:val="uk-UA"/>
        </w:rPr>
        <w:t xml:space="preserve"> </w:t>
      </w:r>
      <w:r w:rsidRPr="00ED788F">
        <w:rPr>
          <w:rFonts w:ascii="Times New Roman" w:hAnsi="Times New Roman" w:cs="Times New Roman"/>
          <w:sz w:val="24"/>
          <w:szCs w:val="24"/>
          <w:lang w:val="uk-UA"/>
        </w:rPr>
        <w:t xml:space="preserve">працівників </w:t>
      </w:r>
      <w:r w:rsidR="003267DD">
        <w:rPr>
          <w:rFonts w:ascii="Times New Roman" w:hAnsi="Times New Roman" w:cs="Times New Roman"/>
          <w:sz w:val="24"/>
          <w:szCs w:val="24"/>
          <w:lang w:val="uk-UA"/>
        </w:rPr>
        <w:t xml:space="preserve">закладу </w:t>
      </w:r>
      <w:r w:rsidRPr="00ED788F">
        <w:rPr>
          <w:rFonts w:ascii="Times New Roman" w:hAnsi="Times New Roman" w:cs="Times New Roman"/>
          <w:sz w:val="24"/>
          <w:szCs w:val="24"/>
          <w:lang w:val="uk-UA"/>
        </w:rPr>
        <w:t>про їх обов’язок повідомити</w:t>
      </w:r>
      <w:r w:rsidR="002E02CA" w:rsidRPr="00ED788F">
        <w:rPr>
          <w:rFonts w:ascii="Times New Roman" w:hAnsi="Times New Roman" w:cs="Times New Roman"/>
          <w:sz w:val="24"/>
          <w:szCs w:val="24"/>
          <w:lang w:val="uk-UA"/>
        </w:rPr>
        <w:t xml:space="preserve"> </w:t>
      </w:r>
      <w:r w:rsidRPr="00ED788F">
        <w:rPr>
          <w:rFonts w:ascii="Times New Roman" w:hAnsi="Times New Roman" w:cs="Times New Roman"/>
          <w:sz w:val="24"/>
          <w:szCs w:val="24"/>
          <w:lang w:val="uk-UA"/>
        </w:rPr>
        <w:t>про випадки насильства та жорстокого поводження з дітьми з наданням</w:t>
      </w:r>
      <w:r w:rsidR="002E02CA" w:rsidRPr="00ED788F">
        <w:rPr>
          <w:rFonts w:ascii="Times New Roman" w:hAnsi="Times New Roman" w:cs="Times New Roman"/>
          <w:sz w:val="24"/>
          <w:szCs w:val="24"/>
          <w:lang w:val="uk-UA"/>
        </w:rPr>
        <w:t xml:space="preserve"> </w:t>
      </w:r>
      <w:r w:rsidRPr="00ED788F">
        <w:rPr>
          <w:rFonts w:ascii="Times New Roman" w:hAnsi="Times New Roman" w:cs="Times New Roman"/>
          <w:sz w:val="24"/>
          <w:szCs w:val="24"/>
          <w:lang w:val="uk-UA"/>
        </w:rPr>
        <w:t>інформації про шляхи інформування про такі випадки;</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 xml:space="preserve">2) </w:t>
      </w:r>
      <w:r w:rsidR="003267DD">
        <w:rPr>
          <w:rFonts w:ascii="Times New Roman" w:hAnsi="Times New Roman" w:cs="Times New Roman"/>
          <w:sz w:val="24"/>
          <w:szCs w:val="24"/>
          <w:lang w:val="uk-UA"/>
        </w:rPr>
        <w:t xml:space="preserve"> </w:t>
      </w:r>
      <w:r w:rsidRPr="00ED788F">
        <w:rPr>
          <w:rFonts w:ascii="Times New Roman" w:hAnsi="Times New Roman" w:cs="Times New Roman"/>
          <w:sz w:val="24"/>
          <w:szCs w:val="24"/>
          <w:lang w:val="uk-UA"/>
        </w:rPr>
        <w:t>забезпечує функціонування різних способів отримання повідомлень про</w:t>
      </w:r>
      <w:r w:rsidR="002E02CA" w:rsidRPr="00ED788F">
        <w:rPr>
          <w:rFonts w:ascii="Times New Roman" w:hAnsi="Times New Roman" w:cs="Times New Roman"/>
          <w:sz w:val="24"/>
          <w:szCs w:val="24"/>
          <w:lang w:val="uk-UA"/>
        </w:rPr>
        <w:t xml:space="preserve"> </w:t>
      </w:r>
      <w:r w:rsidRPr="00ED788F">
        <w:rPr>
          <w:rFonts w:ascii="Times New Roman" w:hAnsi="Times New Roman" w:cs="Times New Roman"/>
          <w:sz w:val="24"/>
          <w:szCs w:val="24"/>
          <w:lang w:val="uk-UA"/>
        </w:rPr>
        <w:t>можливі випадки насильства (телефонний зв’язок, електронний лист, скринька</w:t>
      </w:r>
      <w:r w:rsidR="002E02CA" w:rsidRPr="00ED788F">
        <w:rPr>
          <w:rFonts w:ascii="Times New Roman" w:hAnsi="Times New Roman" w:cs="Times New Roman"/>
          <w:sz w:val="24"/>
          <w:szCs w:val="24"/>
          <w:lang w:val="uk-UA"/>
        </w:rPr>
        <w:t xml:space="preserve"> </w:t>
      </w:r>
      <w:r w:rsidRPr="00ED788F">
        <w:rPr>
          <w:rFonts w:ascii="Times New Roman" w:hAnsi="Times New Roman" w:cs="Times New Roman"/>
          <w:sz w:val="24"/>
          <w:szCs w:val="24"/>
          <w:lang w:val="uk-UA"/>
        </w:rPr>
        <w:t>для паперових повідомлень тощо), зокрема анонімно за бажанням особи, яка</w:t>
      </w:r>
      <w:r w:rsidR="002E02CA" w:rsidRPr="00ED788F">
        <w:rPr>
          <w:rFonts w:ascii="Times New Roman" w:hAnsi="Times New Roman" w:cs="Times New Roman"/>
          <w:sz w:val="24"/>
          <w:szCs w:val="24"/>
          <w:lang w:val="uk-UA"/>
        </w:rPr>
        <w:t xml:space="preserve"> </w:t>
      </w:r>
      <w:r w:rsidRPr="00ED788F">
        <w:rPr>
          <w:rFonts w:ascii="Times New Roman" w:hAnsi="Times New Roman" w:cs="Times New Roman"/>
          <w:sz w:val="24"/>
          <w:szCs w:val="24"/>
          <w:lang w:val="uk-UA"/>
        </w:rPr>
        <w:t>залишила повідомлення.</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3)</w:t>
      </w:r>
      <w:r w:rsidR="003267DD">
        <w:rPr>
          <w:rFonts w:ascii="Times New Roman" w:hAnsi="Times New Roman" w:cs="Times New Roman"/>
          <w:sz w:val="24"/>
          <w:szCs w:val="24"/>
          <w:lang w:val="uk-UA"/>
        </w:rPr>
        <w:t xml:space="preserve"> </w:t>
      </w:r>
      <w:r w:rsidRPr="00ED788F">
        <w:rPr>
          <w:rFonts w:ascii="Times New Roman" w:hAnsi="Times New Roman" w:cs="Times New Roman"/>
          <w:sz w:val="24"/>
          <w:szCs w:val="24"/>
          <w:lang w:val="uk-UA"/>
        </w:rPr>
        <w:t xml:space="preserve"> реєструє повідомлення, що надійшло, в журнал обліку (у паперовій та/або</w:t>
      </w:r>
      <w:r w:rsidR="002E02CA" w:rsidRPr="00ED788F">
        <w:rPr>
          <w:rFonts w:ascii="Times New Roman" w:hAnsi="Times New Roman" w:cs="Times New Roman"/>
          <w:sz w:val="24"/>
          <w:szCs w:val="24"/>
          <w:lang w:val="uk-UA"/>
        </w:rPr>
        <w:t xml:space="preserve"> </w:t>
      </w:r>
      <w:r w:rsidRPr="00ED788F">
        <w:rPr>
          <w:rFonts w:ascii="Times New Roman" w:hAnsi="Times New Roman" w:cs="Times New Roman"/>
          <w:sz w:val="24"/>
          <w:szCs w:val="24"/>
          <w:lang w:val="uk-UA"/>
        </w:rPr>
        <w:t>електронній формі) та забезпечує його підготовку до розгляду.</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4.4. Працівники психологічної служби розробляють та поширюють</w:t>
      </w:r>
      <w:r w:rsidR="002E02CA" w:rsidRPr="00ED788F">
        <w:rPr>
          <w:rFonts w:ascii="Times New Roman" w:hAnsi="Times New Roman" w:cs="Times New Roman"/>
          <w:sz w:val="24"/>
          <w:szCs w:val="24"/>
          <w:lang w:val="uk-UA"/>
        </w:rPr>
        <w:t xml:space="preserve"> </w:t>
      </w:r>
      <w:r w:rsidRPr="00ED788F">
        <w:rPr>
          <w:rFonts w:ascii="Times New Roman" w:hAnsi="Times New Roman" w:cs="Times New Roman"/>
          <w:sz w:val="24"/>
          <w:szCs w:val="24"/>
          <w:lang w:val="uk-UA"/>
        </w:rPr>
        <w:t>інформаційні матеріали з питань унеможливлення насильства та</w:t>
      </w:r>
      <w:r w:rsidR="002E02CA" w:rsidRPr="00ED788F">
        <w:rPr>
          <w:rFonts w:ascii="Times New Roman" w:hAnsi="Times New Roman" w:cs="Times New Roman"/>
          <w:sz w:val="24"/>
          <w:szCs w:val="24"/>
          <w:lang w:val="uk-UA"/>
        </w:rPr>
        <w:t xml:space="preserve"> </w:t>
      </w:r>
      <w:r w:rsidRPr="00ED788F">
        <w:rPr>
          <w:rFonts w:ascii="Times New Roman" w:hAnsi="Times New Roman" w:cs="Times New Roman"/>
          <w:sz w:val="24"/>
          <w:szCs w:val="24"/>
          <w:lang w:val="uk-UA"/>
        </w:rPr>
        <w:t>жорстокого поводження з дітьми шляхом:</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 xml:space="preserve">1) </w:t>
      </w:r>
      <w:r w:rsidR="003267DD">
        <w:rPr>
          <w:rFonts w:ascii="Times New Roman" w:hAnsi="Times New Roman" w:cs="Times New Roman"/>
          <w:sz w:val="24"/>
          <w:szCs w:val="24"/>
          <w:lang w:val="uk-UA"/>
        </w:rPr>
        <w:t xml:space="preserve"> </w:t>
      </w:r>
      <w:proofErr w:type="spellStart"/>
      <w:r w:rsidRPr="00ED788F">
        <w:rPr>
          <w:rFonts w:ascii="Times New Roman" w:hAnsi="Times New Roman" w:cs="Times New Roman"/>
          <w:sz w:val="24"/>
          <w:szCs w:val="24"/>
          <w:lang w:val="uk-UA"/>
        </w:rPr>
        <w:t>розміщюють</w:t>
      </w:r>
      <w:proofErr w:type="spellEnd"/>
      <w:r w:rsidRPr="00ED788F">
        <w:rPr>
          <w:rFonts w:ascii="Times New Roman" w:hAnsi="Times New Roman" w:cs="Times New Roman"/>
          <w:sz w:val="24"/>
          <w:szCs w:val="24"/>
          <w:lang w:val="uk-UA"/>
        </w:rPr>
        <w:t xml:space="preserve"> на інформаційних стендах у приміщенні</w:t>
      </w:r>
      <w:r w:rsidR="003267DD">
        <w:rPr>
          <w:rFonts w:ascii="Times New Roman" w:hAnsi="Times New Roman" w:cs="Times New Roman"/>
          <w:sz w:val="24"/>
          <w:szCs w:val="24"/>
          <w:lang w:val="uk-UA"/>
        </w:rPr>
        <w:t xml:space="preserve"> </w:t>
      </w:r>
      <w:proofErr w:type="spellStart"/>
      <w:r w:rsidR="003267DD">
        <w:rPr>
          <w:rFonts w:ascii="Times New Roman" w:hAnsi="Times New Roman" w:cs="Times New Roman"/>
          <w:sz w:val="24"/>
          <w:szCs w:val="24"/>
          <w:lang w:val="uk-UA"/>
        </w:rPr>
        <w:t>Баламутівського</w:t>
      </w:r>
      <w:proofErr w:type="spellEnd"/>
      <w:r w:rsidR="003267DD">
        <w:rPr>
          <w:rFonts w:ascii="Times New Roman" w:hAnsi="Times New Roman" w:cs="Times New Roman"/>
          <w:sz w:val="24"/>
          <w:szCs w:val="24"/>
          <w:lang w:val="uk-UA"/>
        </w:rPr>
        <w:t xml:space="preserve"> ЗЗСО</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2)</w:t>
      </w:r>
      <w:r w:rsidR="003267DD">
        <w:rPr>
          <w:rFonts w:ascii="Times New Roman" w:hAnsi="Times New Roman" w:cs="Times New Roman"/>
          <w:sz w:val="24"/>
          <w:szCs w:val="24"/>
          <w:lang w:val="uk-UA"/>
        </w:rPr>
        <w:t xml:space="preserve"> </w:t>
      </w:r>
      <w:r w:rsidRPr="00ED788F">
        <w:rPr>
          <w:rFonts w:ascii="Times New Roman" w:hAnsi="Times New Roman" w:cs="Times New Roman"/>
          <w:sz w:val="24"/>
          <w:szCs w:val="24"/>
          <w:lang w:val="uk-UA"/>
        </w:rPr>
        <w:t xml:space="preserve"> розповсюджують серед працівників, дітей, їх батьків або інших законних</w:t>
      </w:r>
      <w:r w:rsidR="002E02CA" w:rsidRPr="00ED788F">
        <w:rPr>
          <w:rFonts w:ascii="Times New Roman" w:hAnsi="Times New Roman" w:cs="Times New Roman"/>
          <w:sz w:val="24"/>
          <w:szCs w:val="24"/>
          <w:lang w:val="uk-UA"/>
        </w:rPr>
        <w:t xml:space="preserve"> </w:t>
      </w:r>
      <w:r w:rsidRPr="00ED788F">
        <w:rPr>
          <w:rFonts w:ascii="Times New Roman" w:hAnsi="Times New Roman" w:cs="Times New Roman"/>
          <w:sz w:val="24"/>
          <w:szCs w:val="24"/>
          <w:lang w:val="uk-UA"/>
        </w:rPr>
        <w:t>представників дитини у формі буклетів (листівок);</w:t>
      </w:r>
    </w:p>
    <w:p w:rsidR="002E02CA"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 xml:space="preserve">3) </w:t>
      </w:r>
      <w:r w:rsidR="003267DD">
        <w:rPr>
          <w:rFonts w:ascii="Times New Roman" w:hAnsi="Times New Roman" w:cs="Times New Roman"/>
          <w:sz w:val="24"/>
          <w:szCs w:val="24"/>
          <w:lang w:val="uk-UA"/>
        </w:rPr>
        <w:t xml:space="preserve"> </w:t>
      </w:r>
      <w:r w:rsidRPr="00ED788F">
        <w:rPr>
          <w:rFonts w:ascii="Times New Roman" w:hAnsi="Times New Roman" w:cs="Times New Roman"/>
          <w:sz w:val="24"/>
          <w:szCs w:val="24"/>
          <w:lang w:val="uk-UA"/>
        </w:rPr>
        <w:t xml:space="preserve">надсилають через батьківські, учнівські групи в </w:t>
      </w:r>
      <w:proofErr w:type="spellStart"/>
      <w:r w:rsidRPr="00ED788F">
        <w:rPr>
          <w:rFonts w:ascii="Times New Roman" w:hAnsi="Times New Roman" w:cs="Times New Roman"/>
          <w:sz w:val="24"/>
          <w:szCs w:val="24"/>
          <w:lang w:val="uk-UA"/>
        </w:rPr>
        <w:t>месе</w:t>
      </w:r>
      <w:r w:rsidR="002E02CA" w:rsidRPr="00ED788F">
        <w:rPr>
          <w:rFonts w:ascii="Times New Roman" w:hAnsi="Times New Roman" w:cs="Times New Roman"/>
          <w:sz w:val="24"/>
          <w:szCs w:val="24"/>
          <w:lang w:val="uk-UA"/>
        </w:rPr>
        <w:t>нджерах</w:t>
      </w:r>
      <w:proofErr w:type="spellEnd"/>
      <w:r w:rsidR="002E02CA" w:rsidRPr="00ED788F">
        <w:rPr>
          <w:rFonts w:ascii="Times New Roman" w:hAnsi="Times New Roman" w:cs="Times New Roman"/>
          <w:sz w:val="24"/>
          <w:szCs w:val="24"/>
          <w:lang w:val="uk-UA"/>
        </w:rPr>
        <w:t>;</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 xml:space="preserve">4) </w:t>
      </w:r>
      <w:r w:rsidR="003267DD">
        <w:rPr>
          <w:rFonts w:ascii="Times New Roman" w:hAnsi="Times New Roman" w:cs="Times New Roman"/>
          <w:sz w:val="24"/>
          <w:szCs w:val="24"/>
          <w:lang w:val="uk-UA"/>
        </w:rPr>
        <w:t xml:space="preserve"> </w:t>
      </w:r>
      <w:proofErr w:type="spellStart"/>
      <w:r w:rsidRPr="00ED788F">
        <w:rPr>
          <w:rFonts w:ascii="Times New Roman" w:hAnsi="Times New Roman" w:cs="Times New Roman"/>
          <w:sz w:val="24"/>
          <w:szCs w:val="24"/>
          <w:lang w:val="uk-UA"/>
        </w:rPr>
        <w:t>розміщюють</w:t>
      </w:r>
      <w:proofErr w:type="spellEnd"/>
      <w:r w:rsidRPr="00ED788F">
        <w:rPr>
          <w:rFonts w:ascii="Times New Roman" w:hAnsi="Times New Roman" w:cs="Times New Roman"/>
          <w:sz w:val="24"/>
          <w:szCs w:val="24"/>
          <w:lang w:val="uk-UA"/>
        </w:rPr>
        <w:t xml:space="preserve"> на офіційному </w:t>
      </w:r>
      <w:proofErr w:type="spellStart"/>
      <w:r w:rsidRPr="00ED788F">
        <w:rPr>
          <w:rFonts w:ascii="Times New Roman" w:hAnsi="Times New Roman" w:cs="Times New Roman"/>
          <w:sz w:val="24"/>
          <w:szCs w:val="24"/>
          <w:lang w:val="uk-UA"/>
        </w:rPr>
        <w:t>веб-сайті</w:t>
      </w:r>
      <w:proofErr w:type="spellEnd"/>
      <w:r w:rsidRPr="00ED788F">
        <w:rPr>
          <w:rFonts w:ascii="Times New Roman" w:hAnsi="Times New Roman" w:cs="Times New Roman"/>
          <w:sz w:val="24"/>
          <w:szCs w:val="24"/>
          <w:lang w:val="uk-UA"/>
        </w:rPr>
        <w:t xml:space="preserve"> </w:t>
      </w:r>
      <w:r w:rsidR="003267DD">
        <w:rPr>
          <w:rFonts w:ascii="Times New Roman" w:hAnsi="Times New Roman" w:cs="Times New Roman"/>
          <w:sz w:val="24"/>
          <w:szCs w:val="24"/>
          <w:lang w:val="uk-UA"/>
        </w:rPr>
        <w:t xml:space="preserve">закладу </w:t>
      </w:r>
      <w:r w:rsidRPr="00ED788F">
        <w:rPr>
          <w:rFonts w:ascii="Times New Roman" w:hAnsi="Times New Roman" w:cs="Times New Roman"/>
          <w:sz w:val="24"/>
          <w:szCs w:val="24"/>
          <w:lang w:val="uk-UA"/>
        </w:rPr>
        <w:t xml:space="preserve">та сторінці </w:t>
      </w:r>
      <w:proofErr w:type="spellStart"/>
      <w:r w:rsidR="003267DD">
        <w:rPr>
          <w:rFonts w:ascii="Times New Roman" w:hAnsi="Times New Roman" w:cs="Times New Roman"/>
          <w:sz w:val="24"/>
          <w:szCs w:val="24"/>
          <w:lang w:val="uk-UA"/>
        </w:rPr>
        <w:t>Баламутівського</w:t>
      </w:r>
      <w:proofErr w:type="spellEnd"/>
      <w:r w:rsidR="003267DD">
        <w:rPr>
          <w:rFonts w:ascii="Times New Roman" w:hAnsi="Times New Roman" w:cs="Times New Roman"/>
          <w:sz w:val="24"/>
          <w:szCs w:val="24"/>
          <w:lang w:val="uk-UA"/>
        </w:rPr>
        <w:t xml:space="preserve"> ЗЗСО </w:t>
      </w:r>
      <w:r w:rsidRPr="00ED788F">
        <w:rPr>
          <w:rFonts w:ascii="Times New Roman" w:hAnsi="Times New Roman" w:cs="Times New Roman"/>
          <w:sz w:val="24"/>
          <w:szCs w:val="24"/>
          <w:lang w:val="uk-UA"/>
        </w:rPr>
        <w:t>у соціальних мережах;</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 xml:space="preserve">5) </w:t>
      </w:r>
      <w:r w:rsidR="003267DD">
        <w:rPr>
          <w:rFonts w:ascii="Times New Roman" w:hAnsi="Times New Roman" w:cs="Times New Roman"/>
          <w:sz w:val="24"/>
          <w:szCs w:val="24"/>
          <w:lang w:val="uk-UA"/>
        </w:rPr>
        <w:t xml:space="preserve"> </w:t>
      </w:r>
      <w:r w:rsidRPr="00ED788F">
        <w:rPr>
          <w:rFonts w:ascii="Times New Roman" w:hAnsi="Times New Roman" w:cs="Times New Roman"/>
          <w:sz w:val="24"/>
          <w:szCs w:val="24"/>
          <w:lang w:val="uk-UA"/>
        </w:rPr>
        <w:t>проводять інформаційно-просвітницькі заходи з питань унеможливлення</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насильства та жорстокого поводження з дітьми серед педагогічних працівників,</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батьків та здобувачів освіти;</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 xml:space="preserve">6) </w:t>
      </w:r>
      <w:r w:rsidR="003267DD">
        <w:rPr>
          <w:rFonts w:ascii="Times New Roman" w:hAnsi="Times New Roman" w:cs="Times New Roman"/>
          <w:sz w:val="24"/>
          <w:szCs w:val="24"/>
          <w:lang w:val="uk-UA"/>
        </w:rPr>
        <w:t xml:space="preserve"> </w:t>
      </w:r>
      <w:r w:rsidRPr="00ED788F">
        <w:rPr>
          <w:rFonts w:ascii="Times New Roman" w:hAnsi="Times New Roman" w:cs="Times New Roman"/>
          <w:sz w:val="24"/>
          <w:szCs w:val="24"/>
          <w:lang w:val="uk-UA"/>
        </w:rPr>
        <w:t>проводять щорічні інформаційні кампаній, тематичні тижні, приурочені</w:t>
      </w:r>
      <w:r w:rsidR="002E02CA" w:rsidRPr="00ED788F">
        <w:rPr>
          <w:rFonts w:ascii="Times New Roman" w:hAnsi="Times New Roman" w:cs="Times New Roman"/>
          <w:sz w:val="24"/>
          <w:szCs w:val="24"/>
          <w:lang w:val="uk-UA"/>
        </w:rPr>
        <w:t xml:space="preserve"> </w:t>
      </w:r>
      <w:r w:rsidRPr="00ED788F">
        <w:rPr>
          <w:rFonts w:ascii="Times New Roman" w:hAnsi="Times New Roman" w:cs="Times New Roman"/>
          <w:sz w:val="24"/>
          <w:szCs w:val="24"/>
          <w:lang w:val="uk-UA"/>
        </w:rPr>
        <w:t>питанням унеможливлення насильства та жорстокого поводження з дітьми.</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 xml:space="preserve">7) </w:t>
      </w:r>
      <w:r w:rsidR="003267DD">
        <w:rPr>
          <w:rFonts w:ascii="Times New Roman" w:hAnsi="Times New Roman" w:cs="Times New Roman"/>
          <w:sz w:val="24"/>
          <w:szCs w:val="24"/>
          <w:lang w:val="uk-UA"/>
        </w:rPr>
        <w:t xml:space="preserve"> </w:t>
      </w:r>
      <w:proofErr w:type="spellStart"/>
      <w:r w:rsidRPr="00ED788F">
        <w:rPr>
          <w:rFonts w:ascii="Times New Roman" w:hAnsi="Times New Roman" w:cs="Times New Roman"/>
          <w:sz w:val="24"/>
          <w:szCs w:val="24"/>
          <w:lang w:val="uk-UA"/>
        </w:rPr>
        <w:t>співпрацють</w:t>
      </w:r>
      <w:proofErr w:type="spellEnd"/>
      <w:r w:rsidRPr="00ED788F">
        <w:rPr>
          <w:rFonts w:ascii="Times New Roman" w:hAnsi="Times New Roman" w:cs="Times New Roman"/>
          <w:sz w:val="24"/>
          <w:szCs w:val="24"/>
          <w:lang w:val="uk-UA"/>
        </w:rPr>
        <w:t xml:space="preserve"> з громадськими організаціями, які можуть поділитися</w:t>
      </w:r>
      <w:r w:rsidR="002E02CA" w:rsidRPr="00ED788F">
        <w:rPr>
          <w:rFonts w:ascii="Times New Roman" w:hAnsi="Times New Roman" w:cs="Times New Roman"/>
          <w:sz w:val="24"/>
          <w:szCs w:val="24"/>
          <w:lang w:val="uk-UA"/>
        </w:rPr>
        <w:t xml:space="preserve"> </w:t>
      </w:r>
      <w:r w:rsidRPr="00ED788F">
        <w:rPr>
          <w:rFonts w:ascii="Times New Roman" w:hAnsi="Times New Roman" w:cs="Times New Roman"/>
          <w:sz w:val="24"/>
          <w:szCs w:val="24"/>
          <w:lang w:val="uk-UA"/>
        </w:rPr>
        <w:t>досвідом і порадами щодо запобігання насильству та жорстокого поводження.</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lastRenderedPageBreak/>
        <w:t xml:space="preserve">8) </w:t>
      </w:r>
      <w:r w:rsidR="003267DD">
        <w:rPr>
          <w:rFonts w:ascii="Times New Roman" w:hAnsi="Times New Roman" w:cs="Times New Roman"/>
          <w:sz w:val="24"/>
          <w:szCs w:val="24"/>
          <w:lang w:val="uk-UA"/>
        </w:rPr>
        <w:t xml:space="preserve"> </w:t>
      </w:r>
      <w:r w:rsidRPr="00ED788F">
        <w:rPr>
          <w:rFonts w:ascii="Times New Roman" w:hAnsi="Times New Roman" w:cs="Times New Roman"/>
          <w:sz w:val="24"/>
          <w:szCs w:val="24"/>
          <w:lang w:val="uk-UA"/>
        </w:rPr>
        <w:t>перенаправляють у випадку виявлення ознак, які свідчать про вчинення</w:t>
      </w:r>
      <w:r w:rsidR="002E02CA" w:rsidRPr="00ED788F">
        <w:rPr>
          <w:rFonts w:ascii="Times New Roman" w:hAnsi="Times New Roman" w:cs="Times New Roman"/>
          <w:sz w:val="24"/>
          <w:szCs w:val="24"/>
          <w:lang w:val="uk-UA"/>
        </w:rPr>
        <w:t xml:space="preserve"> </w:t>
      </w:r>
      <w:r w:rsidRPr="00ED788F">
        <w:rPr>
          <w:rFonts w:ascii="Times New Roman" w:hAnsi="Times New Roman" w:cs="Times New Roman"/>
          <w:sz w:val="24"/>
          <w:szCs w:val="24"/>
          <w:lang w:val="uk-UA"/>
        </w:rPr>
        <w:t>насильства до відповідних служб, організацій.</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 xml:space="preserve">9) </w:t>
      </w:r>
      <w:r w:rsidR="003267DD">
        <w:rPr>
          <w:rFonts w:ascii="Times New Roman" w:hAnsi="Times New Roman" w:cs="Times New Roman"/>
          <w:sz w:val="24"/>
          <w:szCs w:val="24"/>
          <w:lang w:val="uk-UA"/>
        </w:rPr>
        <w:t xml:space="preserve"> </w:t>
      </w:r>
      <w:r w:rsidRPr="00ED788F">
        <w:rPr>
          <w:rFonts w:ascii="Times New Roman" w:hAnsi="Times New Roman" w:cs="Times New Roman"/>
          <w:sz w:val="24"/>
          <w:szCs w:val="24"/>
          <w:lang w:val="uk-UA"/>
        </w:rPr>
        <w:t>проводять моніторингове дослідження щодо оцінювання ризиків</w:t>
      </w:r>
      <w:r w:rsidR="002E02CA" w:rsidRPr="00ED788F">
        <w:rPr>
          <w:rFonts w:ascii="Times New Roman" w:hAnsi="Times New Roman" w:cs="Times New Roman"/>
          <w:sz w:val="24"/>
          <w:szCs w:val="24"/>
          <w:lang w:val="uk-UA"/>
        </w:rPr>
        <w:t xml:space="preserve"> </w:t>
      </w:r>
      <w:proofErr w:type="spellStart"/>
      <w:r w:rsidRPr="00ED788F">
        <w:rPr>
          <w:rFonts w:ascii="Times New Roman" w:hAnsi="Times New Roman" w:cs="Times New Roman"/>
          <w:sz w:val="24"/>
          <w:szCs w:val="24"/>
          <w:lang w:val="uk-UA"/>
        </w:rPr>
        <w:t>пов’язних</w:t>
      </w:r>
      <w:proofErr w:type="spellEnd"/>
      <w:r w:rsidRPr="00ED788F">
        <w:rPr>
          <w:rFonts w:ascii="Times New Roman" w:hAnsi="Times New Roman" w:cs="Times New Roman"/>
          <w:sz w:val="24"/>
          <w:szCs w:val="24"/>
          <w:lang w:val="uk-UA"/>
        </w:rPr>
        <w:t xml:space="preserve"> з насильством та жорстоким поводженням з дітьми (2 рази на рік).</w:t>
      </w:r>
    </w:p>
    <w:p w:rsidR="005778F2" w:rsidRPr="00ED788F" w:rsidRDefault="005778F2" w:rsidP="005778F2">
      <w:pPr>
        <w:spacing w:after="0" w:line="240" w:lineRule="auto"/>
        <w:rPr>
          <w:rFonts w:ascii="Times New Roman" w:hAnsi="Times New Roman" w:cs="Times New Roman"/>
          <w:sz w:val="24"/>
          <w:szCs w:val="24"/>
          <w:lang w:val="uk-UA"/>
        </w:rPr>
      </w:pPr>
    </w:p>
    <w:p w:rsidR="005778F2" w:rsidRPr="00ED788F" w:rsidRDefault="005778F2" w:rsidP="009F5CB5">
      <w:pPr>
        <w:spacing w:after="0" w:line="240" w:lineRule="auto"/>
        <w:jc w:val="center"/>
        <w:rPr>
          <w:rFonts w:ascii="Times New Roman" w:hAnsi="Times New Roman" w:cs="Times New Roman"/>
          <w:b/>
          <w:sz w:val="24"/>
          <w:szCs w:val="24"/>
          <w:lang w:val="uk-UA"/>
        </w:rPr>
      </w:pPr>
      <w:r w:rsidRPr="00ED788F">
        <w:rPr>
          <w:rFonts w:ascii="Times New Roman" w:hAnsi="Times New Roman" w:cs="Times New Roman"/>
          <w:b/>
          <w:sz w:val="24"/>
          <w:szCs w:val="24"/>
          <w:lang w:val="uk-UA"/>
        </w:rPr>
        <w:t>V. Прикінцеві положення</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5.1. Положення про запобігання і протидію насильству та жорстокому</w:t>
      </w:r>
      <w:r w:rsidR="002E02CA" w:rsidRPr="00ED788F">
        <w:rPr>
          <w:rFonts w:ascii="Times New Roman" w:hAnsi="Times New Roman" w:cs="Times New Roman"/>
          <w:sz w:val="24"/>
          <w:szCs w:val="24"/>
          <w:lang w:val="uk-UA"/>
        </w:rPr>
        <w:t xml:space="preserve"> </w:t>
      </w:r>
      <w:r w:rsidRPr="00ED788F">
        <w:rPr>
          <w:rFonts w:ascii="Times New Roman" w:hAnsi="Times New Roman" w:cs="Times New Roman"/>
          <w:sz w:val="24"/>
          <w:szCs w:val="24"/>
          <w:lang w:val="uk-UA"/>
        </w:rPr>
        <w:t xml:space="preserve">поводженню з дітьми в </w:t>
      </w:r>
      <w:proofErr w:type="spellStart"/>
      <w:r w:rsidR="003267DD">
        <w:rPr>
          <w:rFonts w:ascii="Times New Roman" w:hAnsi="Times New Roman" w:cs="Times New Roman"/>
          <w:sz w:val="24"/>
          <w:szCs w:val="24"/>
          <w:lang w:val="uk-UA"/>
        </w:rPr>
        <w:t>Баламутівському</w:t>
      </w:r>
      <w:proofErr w:type="spellEnd"/>
      <w:r w:rsidR="003267DD">
        <w:rPr>
          <w:rFonts w:ascii="Times New Roman" w:hAnsi="Times New Roman" w:cs="Times New Roman"/>
          <w:sz w:val="24"/>
          <w:szCs w:val="24"/>
          <w:lang w:val="uk-UA"/>
        </w:rPr>
        <w:t xml:space="preserve"> ЗЗСО </w:t>
      </w:r>
      <w:r w:rsidR="002E02CA" w:rsidRPr="00ED788F">
        <w:rPr>
          <w:rFonts w:ascii="Times New Roman" w:hAnsi="Times New Roman" w:cs="Times New Roman"/>
          <w:sz w:val="24"/>
          <w:szCs w:val="24"/>
          <w:lang w:val="uk-UA"/>
        </w:rPr>
        <w:t xml:space="preserve">затверджується </w:t>
      </w:r>
      <w:r w:rsidRPr="00ED788F">
        <w:rPr>
          <w:rFonts w:ascii="Times New Roman" w:hAnsi="Times New Roman" w:cs="Times New Roman"/>
          <w:sz w:val="24"/>
          <w:szCs w:val="24"/>
          <w:lang w:val="uk-UA"/>
        </w:rPr>
        <w:t>наказом директора</w:t>
      </w:r>
      <w:r w:rsidR="002E02CA" w:rsidRPr="00ED788F">
        <w:rPr>
          <w:rFonts w:ascii="Times New Roman" w:hAnsi="Times New Roman" w:cs="Times New Roman"/>
          <w:sz w:val="24"/>
          <w:szCs w:val="24"/>
          <w:lang w:val="uk-UA"/>
        </w:rPr>
        <w:t xml:space="preserve"> ЗО </w:t>
      </w:r>
      <w:r w:rsidRPr="00ED788F">
        <w:rPr>
          <w:rFonts w:ascii="Times New Roman" w:hAnsi="Times New Roman" w:cs="Times New Roman"/>
          <w:sz w:val="24"/>
          <w:szCs w:val="24"/>
          <w:lang w:val="uk-UA"/>
        </w:rPr>
        <w:t xml:space="preserve"> та є</w:t>
      </w:r>
      <w:r w:rsidR="002E02CA" w:rsidRPr="00ED788F">
        <w:rPr>
          <w:rFonts w:ascii="Times New Roman" w:hAnsi="Times New Roman" w:cs="Times New Roman"/>
          <w:sz w:val="24"/>
          <w:szCs w:val="24"/>
          <w:lang w:val="uk-UA"/>
        </w:rPr>
        <w:t xml:space="preserve"> </w:t>
      </w:r>
      <w:r w:rsidRPr="00ED788F">
        <w:rPr>
          <w:rFonts w:ascii="Times New Roman" w:hAnsi="Times New Roman" w:cs="Times New Roman"/>
          <w:sz w:val="24"/>
          <w:szCs w:val="24"/>
          <w:lang w:val="uk-UA"/>
        </w:rPr>
        <w:t>обов’язковими до виконання всіма</w:t>
      </w:r>
      <w:r w:rsidR="002E02CA" w:rsidRPr="00ED788F">
        <w:rPr>
          <w:rFonts w:ascii="Times New Roman" w:hAnsi="Times New Roman" w:cs="Times New Roman"/>
          <w:sz w:val="24"/>
          <w:szCs w:val="24"/>
          <w:lang w:val="uk-UA"/>
        </w:rPr>
        <w:t xml:space="preserve"> учасниками освітнього процесу.</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5.2. Усі учасники освітнього процесу мають бути ознайомлені з порядком</w:t>
      </w:r>
      <w:r w:rsidR="002E02CA" w:rsidRPr="00ED788F">
        <w:rPr>
          <w:rFonts w:ascii="Times New Roman" w:hAnsi="Times New Roman" w:cs="Times New Roman"/>
          <w:sz w:val="24"/>
          <w:szCs w:val="24"/>
          <w:lang w:val="uk-UA"/>
        </w:rPr>
        <w:t xml:space="preserve"> </w:t>
      </w:r>
      <w:r w:rsidRPr="00ED788F">
        <w:rPr>
          <w:rFonts w:ascii="Times New Roman" w:hAnsi="Times New Roman" w:cs="Times New Roman"/>
          <w:sz w:val="24"/>
          <w:szCs w:val="24"/>
          <w:lang w:val="uk-UA"/>
        </w:rPr>
        <w:t>захисту від різних форм насильства та жорстокого поводження з дітьми.</w:t>
      </w:r>
    </w:p>
    <w:p w:rsidR="005778F2" w:rsidRPr="00ED788F" w:rsidRDefault="005778F2" w:rsidP="005778F2">
      <w:pPr>
        <w:spacing w:after="0" w:line="240" w:lineRule="auto"/>
        <w:rPr>
          <w:rFonts w:ascii="Times New Roman" w:hAnsi="Times New Roman" w:cs="Times New Roman"/>
          <w:sz w:val="24"/>
          <w:szCs w:val="24"/>
          <w:lang w:val="uk-UA"/>
        </w:rPr>
      </w:pPr>
    </w:p>
    <w:p w:rsidR="002E02CA" w:rsidRPr="00ED788F" w:rsidRDefault="002E02CA" w:rsidP="005778F2">
      <w:pPr>
        <w:spacing w:after="0" w:line="240" w:lineRule="auto"/>
        <w:rPr>
          <w:rFonts w:ascii="Times New Roman" w:hAnsi="Times New Roman" w:cs="Times New Roman"/>
          <w:sz w:val="24"/>
          <w:szCs w:val="24"/>
          <w:lang w:val="uk-UA"/>
        </w:rPr>
      </w:pPr>
    </w:p>
    <w:p w:rsidR="002E02CA" w:rsidRPr="00ED788F" w:rsidRDefault="002E02CA" w:rsidP="005778F2">
      <w:pPr>
        <w:spacing w:after="0" w:line="240" w:lineRule="auto"/>
        <w:rPr>
          <w:rFonts w:ascii="Times New Roman" w:hAnsi="Times New Roman" w:cs="Times New Roman"/>
          <w:sz w:val="24"/>
          <w:szCs w:val="24"/>
          <w:lang w:val="uk-UA"/>
        </w:rPr>
      </w:pPr>
    </w:p>
    <w:p w:rsidR="002E02CA" w:rsidRPr="00ED788F" w:rsidRDefault="002E02CA" w:rsidP="005778F2">
      <w:pPr>
        <w:spacing w:after="0" w:line="240" w:lineRule="auto"/>
        <w:rPr>
          <w:rFonts w:ascii="Times New Roman" w:hAnsi="Times New Roman" w:cs="Times New Roman"/>
          <w:sz w:val="24"/>
          <w:szCs w:val="24"/>
          <w:lang w:val="uk-UA"/>
        </w:rPr>
      </w:pPr>
    </w:p>
    <w:p w:rsidR="002E02CA" w:rsidRPr="00ED788F" w:rsidRDefault="002E02CA" w:rsidP="005778F2">
      <w:pPr>
        <w:spacing w:after="0" w:line="240" w:lineRule="auto"/>
        <w:rPr>
          <w:rFonts w:ascii="Times New Roman" w:hAnsi="Times New Roman" w:cs="Times New Roman"/>
          <w:sz w:val="24"/>
          <w:szCs w:val="24"/>
          <w:lang w:val="uk-UA"/>
        </w:rPr>
      </w:pPr>
    </w:p>
    <w:p w:rsidR="002E02CA" w:rsidRPr="00ED788F" w:rsidRDefault="002E02CA" w:rsidP="005778F2">
      <w:pPr>
        <w:spacing w:after="0" w:line="240" w:lineRule="auto"/>
        <w:rPr>
          <w:rFonts w:ascii="Times New Roman" w:hAnsi="Times New Roman" w:cs="Times New Roman"/>
          <w:sz w:val="24"/>
          <w:szCs w:val="24"/>
          <w:lang w:val="uk-UA"/>
        </w:rPr>
      </w:pPr>
    </w:p>
    <w:p w:rsidR="002E02CA" w:rsidRPr="00ED788F" w:rsidRDefault="002E02CA" w:rsidP="005778F2">
      <w:pPr>
        <w:spacing w:after="0" w:line="240" w:lineRule="auto"/>
        <w:rPr>
          <w:rFonts w:ascii="Times New Roman" w:hAnsi="Times New Roman" w:cs="Times New Roman"/>
          <w:sz w:val="24"/>
          <w:szCs w:val="24"/>
          <w:lang w:val="uk-UA"/>
        </w:rPr>
      </w:pPr>
    </w:p>
    <w:p w:rsidR="002E02CA" w:rsidRPr="00ED788F" w:rsidRDefault="002E02CA" w:rsidP="005778F2">
      <w:pPr>
        <w:spacing w:after="0" w:line="240" w:lineRule="auto"/>
        <w:rPr>
          <w:rFonts w:ascii="Times New Roman" w:hAnsi="Times New Roman" w:cs="Times New Roman"/>
          <w:sz w:val="24"/>
          <w:szCs w:val="24"/>
          <w:lang w:val="uk-UA"/>
        </w:rPr>
      </w:pPr>
    </w:p>
    <w:p w:rsidR="002E02CA" w:rsidRPr="00ED788F" w:rsidRDefault="002E02CA" w:rsidP="005778F2">
      <w:pPr>
        <w:spacing w:after="0" w:line="240" w:lineRule="auto"/>
        <w:rPr>
          <w:rFonts w:ascii="Times New Roman" w:hAnsi="Times New Roman" w:cs="Times New Roman"/>
          <w:sz w:val="24"/>
          <w:szCs w:val="24"/>
          <w:lang w:val="uk-UA"/>
        </w:rPr>
      </w:pPr>
    </w:p>
    <w:p w:rsidR="002E02CA" w:rsidRPr="00ED788F" w:rsidRDefault="002E02CA" w:rsidP="005778F2">
      <w:pPr>
        <w:spacing w:after="0" w:line="240" w:lineRule="auto"/>
        <w:rPr>
          <w:rFonts w:ascii="Times New Roman" w:hAnsi="Times New Roman" w:cs="Times New Roman"/>
          <w:sz w:val="24"/>
          <w:szCs w:val="24"/>
          <w:lang w:val="uk-UA"/>
        </w:rPr>
      </w:pPr>
    </w:p>
    <w:p w:rsidR="002E02CA" w:rsidRPr="00ED788F" w:rsidRDefault="002E02CA" w:rsidP="005778F2">
      <w:pPr>
        <w:spacing w:after="0" w:line="240" w:lineRule="auto"/>
        <w:rPr>
          <w:rFonts w:ascii="Times New Roman" w:hAnsi="Times New Roman" w:cs="Times New Roman"/>
          <w:sz w:val="24"/>
          <w:szCs w:val="24"/>
          <w:lang w:val="uk-UA"/>
        </w:rPr>
      </w:pPr>
      <w:bookmarkStart w:id="0" w:name="_GoBack"/>
      <w:bookmarkEnd w:id="0"/>
    </w:p>
    <w:p w:rsidR="002E02CA" w:rsidRDefault="002E02CA" w:rsidP="005778F2">
      <w:pPr>
        <w:spacing w:after="0" w:line="240" w:lineRule="auto"/>
        <w:rPr>
          <w:rFonts w:ascii="Times New Roman" w:hAnsi="Times New Roman" w:cs="Times New Roman"/>
          <w:sz w:val="24"/>
          <w:szCs w:val="24"/>
          <w:lang w:val="uk-UA"/>
        </w:rPr>
      </w:pPr>
    </w:p>
    <w:p w:rsidR="003267DD" w:rsidRDefault="003267DD" w:rsidP="005778F2">
      <w:pPr>
        <w:spacing w:after="0" w:line="240" w:lineRule="auto"/>
        <w:rPr>
          <w:rFonts w:ascii="Times New Roman" w:hAnsi="Times New Roman" w:cs="Times New Roman"/>
          <w:sz w:val="24"/>
          <w:szCs w:val="24"/>
          <w:lang w:val="uk-UA"/>
        </w:rPr>
      </w:pPr>
    </w:p>
    <w:p w:rsidR="003267DD" w:rsidRDefault="003267DD" w:rsidP="005778F2">
      <w:pPr>
        <w:spacing w:after="0" w:line="240" w:lineRule="auto"/>
        <w:rPr>
          <w:rFonts w:ascii="Times New Roman" w:hAnsi="Times New Roman" w:cs="Times New Roman"/>
          <w:sz w:val="24"/>
          <w:szCs w:val="24"/>
          <w:lang w:val="uk-UA"/>
        </w:rPr>
      </w:pPr>
    </w:p>
    <w:p w:rsidR="003267DD" w:rsidRDefault="003267DD" w:rsidP="005778F2">
      <w:pPr>
        <w:spacing w:after="0" w:line="240" w:lineRule="auto"/>
        <w:rPr>
          <w:rFonts w:ascii="Times New Roman" w:hAnsi="Times New Roman" w:cs="Times New Roman"/>
          <w:sz w:val="24"/>
          <w:szCs w:val="24"/>
          <w:lang w:val="uk-UA"/>
        </w:rPr>
      </w:pPr>
    </w:p>
    <w:p w:rsidR="003267DD" w:rsidRDefault="003267DD" w:rsidP="005778F2">
      <w:pPr>
        <w:spacing w:after="0" w:line="240" w:lineRule="auto"/>
        <w:rPr>
          <w:rFonts w:ascii="Times New Roman" w:hAnsi="Times New Roman" w:cs="Times New Roman"/>
          <w:sz w:val="24"/>
          <w:szCs w:val="24"/>
          <w:lang w:val="uk-UA"/>
        </w:rPr>
      </w:pPr>
    </w:p>
    <w:p w:rsidR="003267DD" w:rsidRDefault="003267DD" w:rsidP="005778F2">
      <w:pPr>
        <w:spacing w:after="0" w:line="240" w:lineRule="auto"/>
        <w:rPr>
          <w:rFonts w:ascii="Times New Roman" w:hAnsi="Times New Roman" w:cs="Times New Roman"/>
          <w:sz w:val="24"/>
          <w:szCs w:val="24"/>
          <w:lang w:val="uk-UA"/>
        </w:rPr>
      </w:pPr>
    </w:p>
    <w:p w:rsidR="003267DD" w:rsidRDefault="003267DD" w:rsidP="005778F2">
      <w:pPr>
        <w:spacing w:after="0" w:line="240" w:lineRule="auto"/>
        <w:rPr>
          <w:rFonts w:ascii="Times New Roman" w:hAnsi="Times New Roman" w:cs="Times New Roman"/>
          <w:sz w:val="24"/>
          <w:szCs w:val="24"/>
          <w:lang w:val="uk-UA"/>
        </w:rPr>
      </w:pPr>
    </w:p>
    <w:p w:rsidR="003267DD" w:rsidRDefault="003267DD" w:rsidP="005778F2">
      <w:pPr>
        <w:spacing w:after="0" w:line="240" w:lineRule="auto"/>
        <w:rPr>
          <w:rFonts w:ascii="Times New Roman" w:hAnsi="Times New Roman" w:cs="Times New Roman"/>
          <w:sz w:val="24"/>
          <w:szCs w:val="24"/>
          <w:lang w:val="uk-UA"/>
        </w:rPr>
      </w:pPr>
    </w:p>
    <w:p w:rsidR="003267DD" w:rsidRDefault="003267DD" w:rsidP="005778F2">
      <w:pPr>
        <w:spacing w:after="0" w:line="240" w:lineRule="auto"/>
        <w:rPr>
          <w:rFonts w:ascii="Times New Roman" w:hAnsi="Times New Roman" w:cs="Times New Roman"/>
          <w:sz w:val="24"/>
          <w:szCs w:val="24"/>
          <w:lang w:val="uk-UA"/>
        </w:rPr>
      </w:pPr>
    </w:p>
    <w:p w:rsidR="003267DD" w:rsidRDefault="003267DD" w:rsidP="005778F2">
      <w:pPr>
        <w:spacing w:after="0" w:line="240" w:lineRule="auto"/>
        <w:rPr>
          <w:rFonts w:ascii="Times New Roman" w:hAnsi="Times New Roman" w:cs="Times New Roman"/>
          <w:sz w:val="24"/>
          <w:szCs w:val="24"/>
          <w:lang w:val="uk-UA"/>
        </w:rPr>
      </w:pPr>
    </w:p>
    <w:p w:rsidR="003267DD" w:rsidRDefault="003267DD" w:rsidP="005778F2">
      <w:pPr>
        <w:spacing w:after="0" w:line="240" w:lineRule="auto"/>
        <w:rPr>
          <w:rFonts w:ascii="Times New Roman" w:hAnsi="Times New Roman" w:cs="Times New Roman"/>
          <w:sz w:val="24"/>
          <w:szCs w:val="24"/>
          <w:lang w:val="uk-UA"/>
        </w:rPr>
      </w:pPr>
    </w:p>
    <w:p w:rsidR="003267DD" w:rsidRDefault="003267DD" w:rsidP="005778F2">
      <w:pPr>
        <w:spacing w:after="0" w:line="240" w:lineRule="auto"/>
        <w:rPr>
          <w:rFonts w:ascii="Times New Roman" w:hAnsi="Times New Roman" w:cs="Times New Roman"/>
          <w:sz w:val="24"/>
          <w:szCs w:val="24"/>
          <w:lang w:val="uk-UA"/>
        </w:rPr>
      </w:pPr>
    </w:p>
    <w:p w:rsidR="003267DD" w:rsidRDefault="003267DD" w:rsidP="005778F2">
      <w:pPr>
        <w:spacing w:after="0" w:line="240" w:lineRule="auto"/>
        <w:rPr>
          <w:rFonts w:ascii="Times New Roman" w:hAnsi="Times New Roman" w:cs="Times New Roman"/>
          <w:sz w:val="24"/>
          <w:szCs w:val="24"/>
          <w:lang w:val="uk-UA"/>
        </w:rPr>
      </w:pPr>
    </w:p>
    <w:p w:rsidR="003267DD" w:rsidRDefault="003267DD" w:rsidP="005778F2">
      <w:pPr>
        <w:spacing w:after="0" w:line="240" w:lineRule="auto"/>
        <w:rPr>
          <w:rFonts w:ascii="Times New Roman" w:hAnsi="Times New Roman" w:cs="Times New Roman"/>
          <w:sz w:val="24"/>
          <w:szCs w:val="24"/>
          <w:lang w:val="uk-UA"/>
        </w:rPr>
      </w:pPr>
    </w:p>
    <w:p w:rsidR="003267DD" w:rsidRDefault="003267DD" w:rsidP="005778F2">
      <w:pPr>
        <w:spacing w:after="0" w:line="240" w:lineRule="auto"/>
        <w:rPr>
          <w:rFonts w:ascii="Times New Roman" w:hAnsi="Times New Roman" w:cs="Times New Roman"/>
          <w:sz w:val="24"/>
          <w:szCs w:val="24"/>
          <w:lang w:val="uk-UA"/>
        </w:rPr>
      </w:pPr>
    </w:p>
    <w:p w:rsidR="003267DD" w:rsidRDefault="003267DD" w:rsidP="005778F2">
      <w:pPr>
        <w:spacing w:after="0" w:line="240" w:lineRule="auto"/>
        <w:rPr>
          <w:rFonts w:ascii="Times New Roman" w:hAnsi="Times New Roman" w:cs="Times New Roman"/>
          <w:sz w:val="24"/>
          <w:szCs w:val="24"/>
          <w:lang w:val="uk-UA"/>
        </w:rPr>
      </w:pPr>
    </w:p>
    <w:p w:rsidR="003267DD" w:rsidRDefault="003267DD" w:rsidP="005778F2">
      <w:pPr>
        <w:spacing w:after="0" w:line="240" w:lineRule="auto"/>
        <w:rPr>
          <w:rFonts w:ascii="Times New Roman" w:hAnsi="Times New Roman" w:cs="Times New Roman"/>
          <w:sz w:val="24"/>
          <w:szCs w:val="24"/>
          <w:lang w:val="uk-UA"/>
        </w:rPr>
      </w:pPr>
    </w:p>
    <w:p w:rsidR="003267DD" w:rsidRDefault="003267DD" w:rsidP="005778F2">
      <w:pPr>
        <w:spacing w:after="0" w:line="240" w:lineRule="auto"/>
        <w:rPr>
          <w:rFonts w:ascii="Times New Roman" w:hAnsi="Times New Roman" w:cs="Times New Roman"/>
          <w:sz w:val="24"/>
          <w:szCs w:val="24"/>
          <w:lang w:val="uk-UA"/>
        </w:rPr>
      </w:pPr>
    </w:p>
    <w:p w:rsidR="003267DD" w:rsidRDefault="003267DD" w:rsidP="005778F2">
      <w:pPr>
        <w:spacing w:after="0" w:line="240" w:lineRule="auto"/>
        <w:rPr>
          <w:rFonts w:ascii="Times New Roman" w:hAnsi="Times New Roman" w:cs="Times New Roman"/>
          <w:sz w:val="24"/>
          <w:szCs w:val="24"/>
          <w:lang w:val="uk-UA"/>
        </w:rPr>
      </w:pPr>
    </w:p>
    <w:p w:rsidR="003267DD" w:rsidRDefault="003267DD" w:rsidP="005778F2">
      <w:pPr>
        <w:spacing w:after="0" w:line="240" w:lineRule="auto"/>
        <w:rPr>
          <w:rFonts w:ascii="Times New Roman" w:hAnsi="Times New Roman" w:cs="Times New Roman"/>
          <w:sz w:val="24"/>
          <w:szCs w:val="24"/>
          <w:lang w:val="uk-UA"/>
        </w:rPr>
      </w:pPr>
    </w:p>
    <w:p w:rsidR="003267DD" w:rsidRDefault="003267DD" w:rsidP="005778F2">
      <w:pPr>
        <w:spacing w:after="0" w:line="240" w:lineRule="auto"/>
        <w:rPr>
          <w:rFonts w:ascii="Times New Roman" w:hAnsi="Times New Roman" w:cs="Times New Roman"/>
          <w:sz w:val="24"/>
          <w:szCs w:val="24"/>
          <w:lang w:val="uk-UA"/>
        </w:rPr>
      </w:pPr>
    </w:p>
    <w:p w:rsidR="003267DD" w:rsidRDefault="003267DD" w:rsidP="005778F2">
      <w:pPr>
        <w:spacing w:after="0" w:line="240" w:lineRule="auto"/>
        <w:rPr>
          <w:rFonts w:ascii="Times New Roman" w:hAnsi="Times New Roman" w:cs="Times New Roman"/>
          <w:sz w:val="24"/>
          <w:szCs w:val="24"/>
          <w:lang w:val="uk-UA"/>
        </w:rPr>
      </w:pPr>
    </w:p>
    <w:p w:rsidR="003267DD" w:rsidRDefault="003267DD" w:rsidP="005778F2">
      <w:pPr>
        <w:spacing w:after="0" w:line="240" w:lineRule="auto"/>
        <w:rPr>
          <w:rFonts w:ascii="Times New Roman" w:hAnsi="Times New Roman" w:cs="Times New Roman"/>
          <w:sz w:val="24"/>
          <w:szCs w:val="24"/>
          <w:lang w:val="uk-UA"/>
        </w:rPr>
      </w:pPr>
    </w:p>
    <w:p w:rsidR="003267DD" w:rsidRDefault="003267DD" w:rsidP="005778F2">
      <w:pPr>
        <w:spacing w:after="0" w:line="240" w:lineRule="auto"/>
        <w:rPr>
          <w:rFonts w:ascii="Times New Roman" w:hAnsi="Times New Roman" w:cs="Times New Roman"/>
          <w:sz w:val="24"/>
          <w:szCs w:val="24"/>
          <w:lang w:val="uk-UA"/>
        </w:rPr>
      </w:pPr>
    </w:p>
    <w:p w:rsidR="003267DD" w:rsidRDefault="003267DD" w:rsidP="005778F2">
      <w:pPr>
        <w:spacing w:after="0" w:line="240" w:lineRule="auto"/>
        <w:rPr>
          <w:rFonts w:ascii="Times New Roman" w:hAnsi="Times New Roman" w:cs="Times New Roman"/>
          <w:sz w:val="24"/>
          <w:szCs w:val="24"/>
          <w:lang w:val="uk-UA"/>
        </w:rPr>
      </w:pPr>
    </w:p>
    <w:p w:rsidR="003267DD" w:rsidRDefault="003267DD" w:rsidP="005778F2">
      <w:pPr>
        <w:spacing w:after="0" w:line="240" w:lineRule="auto"/>
        <w:rPr>
          <w:rFonts w:ascii="Times New Roman" w:hAnsi="Times New Roman" w:cs="Times New Roman"/>
          <w:sz w:val="24"/>
          <w:szCs w:val="24"/>
          <w:lang w:val="uk-UA"/>
        </w:rPr>
      </w:pPr>
    </w:p>
    <w:p w:rsidR="003267DD" w:rsidRDefault="003267DD" w:rsidP="005778F2">
      <w:pPr>
        <w:spacing w:after="0" w:line="240" w:lineRule="auto"/>
        <w:rPr>
          <w:rFonts w:ascii="Times New Roman" w:hAnsi="Times New Roman" w:cs="Times New Roman"/>
          <w:sz w:val="24"/>
          <w:szCs w:val="24"/>
          <w:lang w:val="uk-UA"/>
        </w:rPr>
      </w:pPr>
    </w:p>
    <w:p w:rsidR="003267DD" w:rsidRDefault="003267DD" w:rsidP="005778F2">
      <w:pPr>
        <w:spacing w:after="0" w:line="240" w:lineRule="auto"/>
        <w:rPr>
          <w:rFonts w:ascii="Times New Roman" w:hAnsi="Times New Roman" w:cs="Times New Roman"/>
          <w:sz w:val="24"/>
          <w:szCs w:val="24"/>
          <w:lang w:val="uk-UA"/>
        </w:rPr>
      </w:pPr>
    </w:p>
    <w:p w:rsidR="003267DD" w:rsidRDefault="003267DD" w:rsidP="005778F2">
      <w:pPr>
        <w:spacing w:after="0" w:line="240" w:lineRule="auto"/>
        <w:rPr>
          <w:rFonts w:ascii="Times New Roman" w:hAnsi="Times New Roman" w:cs="Times New Roman"/>
          <w:sz w:val="24"/>
          <w:szCs w:val="24"/>
          <w:lang w:val="uk-UA"/>
        </w:rPr>
      </w:pPr>
    </w:p>
    <w:p w:rsidR="003267DD" w:rsidRPr="00ED788F" w:rsidRDefault="003267DD" w:rsidP="005778F2">
      <w:pPr>
        <w:spacing w:after="0" w:line="240" w:lineRule="auto"/>
        <w:rPr>
          <w:rFonts w:ascii="Times New Roman" w:hAnsi="Times New Roman" w:cs="Times New Roman"/>
          <w:sz w:val="24"/>
          <w:szCs w:val="24"/>
          <w:lang w:val="uk-UA"/>
        </w:rPr>
      </w:pPr>
    </w:p>
    <w:p w:rsidR="005778F2" w:rsidRPr="00ED788F" w:rsidRDefault="005778F2" w:rsidP="009F5CB5">
      <w:pPr>
        <w:spacing w:after="0" w:line="240" w:lineRule="auto"/>
        <w:jc w:val="right"/>
        <w:rPr>
          <w:rFonts w:ascii="Times New Roman" w:hAnsi="Times New Roman" w:cs="Times New Roman"/>
          <w:sz w:val="24"/>
          <w:szCs w:val="24"/>
          <w:lang w:val="uk-UA"/>
        </w:rPr>
      </w:pPr>
      <w:r w:rsidRPr="00ED788F">
        <w:rPr>
          <w:rFonts w:ascii="Times New Roman" w:hAnsi="Times New Roman" w:cs="Times New Roman"/>
          <w:sz w:val="24"/>
          <w:szCs w:val="24"/>
          <w:lang w:val="uk-UA"/>
        </w:rPr>
        <w:lastRenderedPageBreak/>
        <w:t>Додаток 1</w:t>
      </w:r>
    </w:p>
    <w:p w:rsidR="005778F2" w:rsidRPr="00ED788F" w:rsidRDefault="005778F2" w:rsidP="009F5CB5">
      <w:pPr>
        <w:spacing w:after="0" w:line="240" w:lineRule="auto"/>
        <w:jc w:val="right"/>
        <w:rPr>
          <w:rFonts w:ascii="Times New Roman" w:hAnsi="Times New Roman" w:cs="Times New Roman"/>
          <w:sz w:val="24"/>
          <w:szCs w:val="24"/>
          <w:lang w:val="uk-UA"/>
        </w:rPr>
      </w:pPr>
      <w:r w:rsidRPr="00ED788F">
        <w:rPr>
          <w:rFonts w:ascii="Times New Roman" w:hAnsi="Times New Roman" w:cs="Times New Roman"/>
          <w:sz w:val="24"/>
          <w:szCs w:val="24"/>
          <w:lang w:val="uk-UA"/>
        </w:rPr>
        <w:t>до Положення</w:t>
      </w:r>
    </w:p>
    <w:p w:rsidR="005778F2" w:rsidRPr="00ED788F" w:rsidRDefault="005778F2" w:rsidP="009F5CB5">
      <w:pPr>
        <w:spacing w:after="0" w:line="240" w:lineRule="auto"/>
        <w:jc w:val="right"/>
        <w:rPr>
          <w:rFonts w:ascii="Times New Roman" w:hAnsi="Times New Roman" w:cs="Times New Roman"/>
          <w:sz w:val="24"/>
          <w:szCs w:val="24"/>
          <w:lang w:val="uk-UA"/>
        </w:rPr>
      </w:pPr>
      <w:r w:rsidRPr="00ED788F">
        <w:rPr>
          <w:rFonts w:ascii="Times New Roman" w:hAnsi="Times New Roman" w:cs="Times New Roman"/>
          <w:sz w:val="24"/>
          <w:szCs w:val="24"/>
          <w:lang w:val="uk-UA"/>
        </w:rPr>
        <w:t>про запобігання та протидію насильству</w:t>
      </w:r>
    </w:p>
    <w:p w:rsidR="005778F2" w:rsidRPr="00ED788F" w:rsidRDefault="005778F2" w:rsidP="009F5CB5">
      <w:pPr>
        <w:spacing w:after="0" w:line="240" w:lineRule="auto"/>
        <w:jc w:val="right"/>
        <w:rPr>
          <w:rFonts w:ascii="Times New Roman" w:hAnsi="Times New Roman" w:cs="Times New Roman"/>
          <w:sz w:val="24"/>
          <w:szCs w:val="24"/>
          <w:lang w:val="uk-UA"/>
        </w:rPr>
      </w:pPr>
      <w:r w:rsidRPr="00ED788F">
        <w:rPr>
          <w:rFonts w:ascii="Times New Roman" w:hAnsi="Times New Roman" w:cs="Times New Roman"/>
          <w:sz w:val="24"/>
          <w:szCs w:val="24"/>
          <w:lang w:val="uk-UA"/>
        </w:rPr>
        <w:t>та жорстокому поводженню з дітьми</w:t>
      </w:r>
    </w:p>
    <w:p w:rsidR="005778F2" w:rsidRPr="00ED788F" w:rsidRDefault="005778F2" w:rsidP="00ED788F">
      <w:pPr>
        <w:spacing w:after="0" w:line="240" w:lineRule="auto"/>
        <w:jc w:val="right"/>
        <w:rPr>
          <w:rFonts w:ascii="Times New Roman" w:hAnsi="Times New Roman" w:cs="Times New Roman"/>
          <w:sz w:val="24"/>
          <w:szCs w:val="24"/>
          <w:lang w:val="uk-UA"/>
        </w:rPr>
      </w:pPr>
      <w:r w:rsidRPr="00ED788F">
        <w:rPr>
          <w:rFonts w:ascii="Times New Roman" w:hAnsi="Times New Roman" w:cs="Times New Roman"/>
          <w:sz w:val="24"/>
          <w:szCs w:val="24"/>
          <w:lang w:val="uk-UA"/>
        </w:rPr>
        <w:t xml:space="preserve">у </w:t>
      </w:r>
      <w:r w:rsidR="003267DD">
        <w:rPr>
          <w:rFonts w:ascii="Times New Roman" w:hAnsi="Times New Roman" w:cs="Times New Roman"/>
          <w:sz w:val="24"/>
          <w:szCs w:val="24"/>
          <w:lang w:val="uk-UA"/>
        </w:rPr>
        <w:t>БАЛАМУТІВСЬКОМУ ЗЗСО</w:t>
      </w:r>
    </w:p>
    <w:p w:rsidR="005778F2" w:rsidRPr="00ED788F" w:rsidRDefault="005778F2" w:rsidP="005778F2">
      <w:pPr>
        <w:spacing w:after="0" w:line="240" w:lineRule="auto"/>
        <w:rPr>
          <w:rFonts w:ascii="Times New Roman" w:hAnsi="Times New Roman" w:cs="Times New Roman"/>
          <w:sz w:val="24"/>
          <w:szCs w:val="24"/>
          <w:lang w:val="uk-UA"/>
        </w:rPr>
      </w:pPr>
    </w:p>
    <w:p w:rsidR="005778F2" w:rsidRPr="000B443D" w:rsidRDefault="00ED788F" w:rsidP="00ED788F">
      <w:pPr>
        <w:spacing w:after="0" w:line="240" w:lineRule="auto"/>
        <w:jc w:val="center"/>
        <w:rPr>
          <w:rFonts w:ascii="Times New Roman" w:hAnsi="Times New Roman" w:cs="Times New Roman"/>
          <w:b/>
          <w:sz w:val="24"/>
          <w:szCs w:val="24"/>
          <w:lang w:val="uk-UA"/>
        </w:rPr>
      </w:pPr>
      <w:r w:rsidRPr="000B443D">
        <w:rPr>
          <w:rFonts w:ascii="Times New Roman" w:hAnsi="Times New Roman" w:cs="Times New Roman"/>
          <w:b/>
          <w:sz w:val="24"/>
          <w:szCs w:val="24"/>
          <w:lang w:val="uk-UA"/>
        </w:rPr>
        <w:t>ФОРМА</w:t>
      </w:r>
    </w:p>
    <w:p w:rsidR="005778F2" w:rsidRPr="000B443D" w:rsidRDefault="005778F2" w:rsidP="00ED788F">
      <w:pPr>
        <w:spacing w:after="0" w:line="240" w:lineRule="auto"/>
        <w:jc w:val="center"/>
        <w:rPr>
          <w:rFonts w:ascii="Times New Roman" w:hAnsi="Times New Roman" w:cs="Times New Roman"/>
          <w:b/>
          <w:sz w:val="24"/>
          <w:szCs w:val="24"/>
          <w:lang w:val="uk-UA"/>
        </w:rPr>
      </w:pPr>
      <w:r w:rsidRPr="000B443D">
        <w:rPr>
          <w:rFonts w:ascii="Times New Roman" w:hAnsi="Times New Roman" w:cs="Times New Roman"/>
          <w:b/>
          <w:sz w:val="24"/>
          <w:szCs w:val="24"/>
          <w:lang w:val="uk-UA"/>
        </w:rPr>
        <w:t>первинного повідомлення про підозру</w:t>
      </w:r>
    </w:p>
    <w:p w:rsidR="005778F2" w:rsidRPr="000B443D" w:rsidRDefault="005778F2" w:rsidP="00ED788F">
      <w:pPr>
        <w:spacing w:after="0" w:line="240" w:lineRule="auto"/>
        <w:jc w:val="center"/>
        <w:rPr>
          <w:rFonts w:ascii="Times New Roman" w:hAnsi="Times New Roman" w:cs="Times New Roman"/>
          <w:b/>
          <w:sz w:val="24"/>
          <w:szCs w:val="24"/>
          <w:lang w:val="uk-UA"/>
        </w:rPr>
      </w:pPr>
      <w:r w:rsidRPr="000B443D">
        <w:rPr>
          <w:rFonts w:ascii="Times New Roman" w:hAnsi="Times New Roman" w:cs="Times New Roman"/>
          <w:b/>
          <w:sz w:val="24"/>
          <w:szCs w:val="24"/>
          <w:lang w:val="uk-UA"/>
        </w:rPr>
        <w:t>на випадок насильства щодо дитини</w:t>
      </w:r>
    </w:p>
    <w:p w:rsidR="005778F2" w:rsidRPr="00ED788F" w:rsidRDefault="005778F2" w:rsidP="005778F2">
      <w:pPr>
        <w:spacing w:after="0" w:line="240" w:lineRule="auto"/>
        <w:rPr>
          <w:rFonts w:ascii="Times New Roman" w:hAnsi="Times New Roman" w:cs="Times New Roman"/>
          <w:sz w:val="24"/>
          <w:szCs w:val="24"/>
          <w:lang w:val="uk-UA"/>
        </w:rPr>
      </w:pP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________________________________________________________________</w:t>
      </w:r>
    </w:p>
    <w:p w:rsidR="005778F2" w:rsidRPr="00ED788F" w:rsidRDefault="00ED788F"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(найменування закладу освіти)</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Дата події або виявлення: _____ ____________ 20____ р.</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1. Інформація про дитину:</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прізвище ________________________________________________________</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ім’я ____________________________________________________________</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по батькові (за наявності): _________________________________________</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вік дитини: ______________________________________________________</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соціальний статус (за потреби):</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 дитина з інвалідністю;</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 дитина-сирота;</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 дитина, позбавлена батьківського піклування;</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 інше: _________________________________________________________.</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2. Інформація про особу, яка повідомляє:</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прізвище ________________________________________________________</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ім’я ____________________________________________________________</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по батькові (за наявності): _________________________________________</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найменування посади: ____________________________________________</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контактний номер телефону: ______________________________________.</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Опис ситуації: ____________________________________________________</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(зазначити максимально докладно, що сталося, коли, де, хто був присутній)</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____________________________________________________________________</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____________________________________________________________________.</w:t>
      </w:r>
    </w:p>
    <w:p w:rsidR="005778F2" w:rsidRPr="00ED788F" w:rsidRDefault="005778F2" w:rsidP="005778F2">
      <w:pPr>
        <w:spacing w:after="0" w:line="240" w:lineRule="auto"/>
        <w:rPr>
          <w:rFonts w:ascii="Times New Roman" w:hAnsi="Times New Roman" w:cs="Times New Roman"/>
          <w:sz w:val="24"/>
          <w:szCs w:val="24"/>
          <w:lang w:val="uk-UA"/>
        </w:rPr>
      </w:pP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3. Інформація про ознаки насильства/поведінку дитини:</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 тілесні ушкодження;</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 страх, уникання контакту;</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 розповіді про образи/тиск;</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 інше: _________________________________________________________.</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4. Інформація про вжиті заходи (на момент заповнення):</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 поінформовано відповідальну особу закладу;</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 поінформовано батьків/інших законних представників;</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 поінформовано службу у справах дітей;</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 поінформовано уповноважений підрозділ органів Національної поліції;</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 інше: _________________________________________________________.</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_____________________</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(підпис особи, яка заповнює</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первинне повідомлення)</w:t>
      </w:r>
    </w:p>
    <w:p w:rsidR="005778F2" w:rsidRPr="00ED788F" w:rsidRDefault="005778F2" w:rsidP="005778F2">
      <w:pPr>
        <w:spacing w:after="0" w:line="240" w:lineRule="auto"/>
        <w:rPr>
          <w:rFonts w:ascii="Times New Roman" w:hAnsi="Times New Roman" w:cs="Times New Roman"/>
          <w:sz w:val="24"/>
          <w:szCs w:val="24"/>
          <w:lang w:val="uk-UA"/>
        </w:rPr>
      </w:pP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_____________________</w:t>
      </w:r>
    </w:p>
    <w:p w:rsidR="005778F2" w:rsidRPr="00ED788F" w:rsidRDefault="005778F2" w:rsidP="005778F2">
      <w:pPr>
        <w:spacing w:after="0" w:line="240" w:lineRule="auto"/>
        <w:rPr>
          <w:rFonts w:ascii="Times New Roman" w:hAnsi="Times New Roman" w:cs="Times New Roman"/>
          <w:sz w:val="24"/>
          <w:szCs w:val="24"/>
          <w:lang w:val="uk-UA"/>
        </w:rPr>
      </w:pP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(дата)</w:t>
      </w:r>
    </w:p>
    <w:p w:rsidR="005778F2" w:rsidRPr="00ED788F" w:rsidRDefault="005778F2" w:rsidP="005778F2">
      <w:pPr>
        <w:spacing w:after="0" w:line="240" w:lineRule="auto"/>
        <w:rPr>
          <w:rFonts w:ascii="Times New Roman" w:hAnsi="Times New Roman" w:cs="Times New Roman"/>
          <w:sz w:val="24"/>
          <w:szCs w:val="24"/>
          <w:lang w:val="uk-UA"/>
        </w:rPr>
      </w:pPr>
    </w:p>
    <w:p w:rsidR="005778F2" w:rsidRPr="00ED788F" w:rsidRDefault="005778F2" w:rsidP="00ED788F">
      <w:pPr>
        <w:spacing w:after="0" w:line="240" w:lineRule="auto"/>
        <w:jc w:val="right"/>
        <w:rPr>
          <w:rFonts w:ascii="Times New Roman" w:hAnsi="Times New Roman" w:cs="Times New Roman"/>
          <w:sz w:val="24"/>
          <w:szCs w:val="24"/>
          <w:lang w:val="uk-UA"/>
        </w:rPr>
      </w:pPr>
      <w:r w:rsidRPr="00ED788F">
        <w:rPr>
          <w:rFonts w:ascii="Times New Roman" w:hAnsi="Times New Roman" w:cs="Times New Roman"/>
          <w:sz w:val="24"/>
          <w:szCs w:val="24"/>
          <w:lang w:val="uk-UA"/>
        </w:rPr>
        <w:t>Додаток 2</w:t>
      </w:r>
    </w:p>
    <w:p w:rsidR="005778F2" w:rsidRPr="00ED788F" w:rsidRDefault="005778F2" w:rsidP="00ED788F">
      <w:pPr>
        <w:spacing w:after="0" w:line="240" w:lineRule="auto"/>
        <w:jc w:val="right"/>
        <w:rPr>
          <w:rFonts w:ascii="Times New Roman" w:hAnsi="Times New Roman" w:cs="Times New Roman"/>
          <w:sz w:val="24"/>
          <w:szCs w:val="24"/>
          <w:lang w:val="uk-UA"/>
        </w:rPr>
      </w:pPr>
      <w:r w:rsidRPr="00ED788F">
        <w:rPr>
          <w:rFonts w:ascii="Times New Roman" w:hAnsi="Times New Roman" w:cs="Times New Roman"/>
          <w:sz w:val="24"/>
          <w:szCs w:val="24"/>
          <w:lang w:val="uk-UA"/>
        </w:rPr>
        <w:t>до Положення</w:t>
      </w:r>
    </w:p>
    <w:p w:rsidR="005778F2" w:rsidRPr="00ED788F" w:rsidRDefault="005778F2" w:rsidP="00ED788F">
      <w:pPr>
        <w:spacing w:after="0" w:line="240" w:lineRule="auto"/>
        <w:jc w:val="right"/>
        <w:rPr>
          <w:rFonts w:ascii="Times New Roman" w:hAnsi="Times New Roman" w:cs="Times New Roman"/>
          <w:sz w:val="24"/>
          <w:szCs w:val="24"/>
          <w:lang w:val="uk-UA"/>
        </w:rPr>
      </w:pPr>
      <w:r w:rsidRPr="00ED788F">
        <w:rPr>
          <w:rFonts w:ascii="Times New Roman" w:hAnsi="Times New Roman" w:cs="Times New Roman"/>
          <w:sz w:val="24"/>
          <w:szCs w:val="24"/>
          <w:lang w:val="uk-UA"/>
        </w:rPr>
        <w:t>про запобігання та протидію насильству</w:t>
      </w:r>
    </w:p>
    <w:p w:rsidR="005778F2" w:rsidRPr="00ED788F" w:rsidRDefault="005778F2" w:rsidP="00ED788F">
      <w:pPr>
        <w:spacing w:after="0" w:line="240" w:lineRule="auto"/>
        <w:jc w:val="right"/>
        <w:rPr>
          <w:rFonts w:ascii="Times New Roman" w:hAnsi="Times New Roman" w:cs="Times New Roman"/>
          <w:sz w:val="24"/>
          <w:szCs w:val="24"/>
          <w:lang w:val="uk-UA"/>
        </w:rPr>
      </w:pPr>
      <w:r w:rsidRPr="00ED788F">
        <w:rPr>
          <w:rFonts w:ascii="Times New Roman" w:hAnsi="Times New Roman" w:cs="Times New Roman"/>
          <w:sz w:val="24"/>
          <w:szCs w:val="24"/>
          <w:lang w:val="uk-UA"/>
        </w:rPr>
        <w:t>та жорстокому поводженню з дітьми</w:t>
      </w:r>
    </w:p>
    <w:p w:rsidR="005778F2" w:rsidRPr="00ED788F" w:rsidRDefault="005778F2" w:rsidP="00ED788F">
      <w:pPr>
        <w:spacing w:after="0" w:line="240" w:lineRule="auto"/>
        <w:jc w:val="right"/>
        <w:rPr>
          <w:rFonts w:ascii="Times New Roman" w:hAnsi="Times New Roman" w:cs="Times New Roman"/>
          <w:sz w:val="24"/>
          <w:szCs w:val="24"/>
          <w:lang w:val="uk-UA"/>
        </w:rPr>
      </w:pPr>
      <w:r w:rsidRPr="00ED788F">
        <w:rPr>
          <w:rFonts w:ascii="Times New Roman" w:hAnsi="Times New Roman" w:cs="Times New Roman"/>
          <w:sz w:val="24"/>
          <w:szCs w:val="24"/>
          <w:lang w:val="uk-UA"/>
        </w:rPr>
        <w:t xml:space="preserve">у </w:t>
      </w:r>
      <w:r w:rsidR="003267DD">
        <w:rPr>
          <w:rFonts w:ascii="Times New Roman" w:hAnsi="Times New Roman" w:cs="Times New Roman"/>
          <w:sz w:val="24"/>
          <w:szCs w:val="24"/>
          <w:lang w:val="uk-UA"/>
        </w:rPr>
        <w:t>БАЛАМУТІВСЬКОМУ ЗЗСО</w:t>
      </w:r>
    </w:p>
    <w:p w:rsidR="005778F2" w:rsidRPr="00ED788F" w:rsidRDefault="005778F2" w:rsidP="005778F2">
      <w:pPr>
        <w:spacing w:after="0" w:line="240" w:lineRule="auto"/>
        <w:rPr>
          <w:rFonts w:ascii="Times New Roman" w:hAnsi="Times New Roman" w:cs="Times New Roman"/>
          <w:sz w:val="24"/>
          <w:szCs w:val="24"/>
          <w:lang w:val="uk-UA"/>
        </w:rPr>
      </w:pPr>
    </w:p>
    <w:p w:rsidR="005778F2" w:rsidRPr="000B443D" w:rsidRDefault="00ED788F" w:rsidP="00ED788F">
      <w:pPr>
        <w:spacing w:after="0" w:line="240" w:lineRule="auto"/>
        <w:jc w:val="center"/>
        <w:rPr>
          <w:rFonts w:ascii="Times New Roman" w:hAnsi="Times New Roman" w:cs="Times New Roman"/>
          <w:b/>
          <w:sz w:val="24"/>
          <w:szCs w:val="24"/>
          <w:lang w:val="uk-UA"/>
        </w:rPr>
      </w:pPr>
      <w:r w:rsidRPr="000B443D">
        <w:rPr>
          <w:rFonts w:ascii="Times New Roman" w:hAnsi="Times New Roman" w:cs="Times New Roman"/>
          <w:b/>
          <w:sz w:val="24"/>
          <w:szCs w:val="24"/>
          <w:lang w:val="uk-UA"/>
        </w:rPr>
        <w:t>ФОРМА</w:t>
      </w:r>
    </w:p>
    <w:p w:rsidR="005778F2" w:rsidRPr="000B443D" w:rsidRDefault="005778F2" w:rsidP="00ED788F">
      <w:pPr>
        <w:spacing w:after="0" w:line="240" w:lineRule="auto"/>
        <w:jc w:val="center"/>
        <w:rPr>
          <w:rFonts w:ascii="Times New Roman" w:hAnsi="Times New Roman" w:cs="Times New Roman"/>
          <w:b/>
          <w:sz w:val="24"/>
          <w:szCs w:val="24"/>
          <w:lang w:val="uk-UA"/>
        </w:rPr>
      </w:pPr>
      <w:r w:rsidRPr="000B443D">
        <w:rPr>
          <w:rFonts w:ascii="Times New Roman" w:hAnsi="Times New Roman" w:cs="Times New Roman"/>
          <w:b/>
          <w:sz w:val="24"/>
          <w:szCs w:val="24"/>
          <w:lang w:val="uk-UA"/>
        </w:rPr>
        <w:t>реєстрації внутрішнього інциденту (журналу безпеки)</w:t>
      </w:r>
    </w:p>
    <w:p w:rsidR="00ED788F" w:rsidRPr="00ED788F" w:rsidRDefault="00ED788F" w:rsidP="00ED788F">
      <w:pPr>
        <w:spacing w:after="0" w:line="240" w:lineRule="auto"/>
        <w:jc w:val="center"/>
        <w:rPr>
          <w:rFonts w:ascii="Times New Roman" w:hAnsi="Times New Roman" w:cs="Times New Roman"/>
          <w:sz w:val="24"/>
          <w:szCs w:val="24"/>
          <w:lang w:val="uk-UA"/>
        </w:rPr>
      </w:pPr>
    </w:p>
    <w:tbl>
      <w:tblPr>
        <w:tblStyle w:val="a3"/>
        <w:tblW w:w="0" w:type="auto"/>
        <w:tblLook w:val="04A0"/>
      </w:tblPr>
      <w:tblGrid>
        <w:gridCol w:w="1126"/>
        <w:gridCol w:w="1789"/>
        <w:gridCol w:w="1272"/>
        <w:gridCol w:w="1078"/>
        <w:gridCol w:w="1355"/>
        <w:gridCol w:w="1231"/>
        <w:gridCol w:w="1720"/>
      </w:tblGrid>
      <w:tr w:rsidR="00ED788F" w:rsidRPr="00ED788F" w:rsidTr="00ED788F">
        <w:tc>
          <w:tcPr>
            <w:tcW w:w="1335" w:type="dxa"/>
          </w:tcPr>
          <w:p w:rsidR="00ED788F" w:rsidRPr="00ED788F" w:rsidRDefault="00ED788F" w:rsidP="00ED788F">
            <w:pPr>
              <w:rPr>
                <w:rFonts w:ascii="Times New Roman" w:hAnsi="Times New Roman" w:cs="Times New Roman"/>
                <w:sz w:val="24"/>
                <w:szCs w:val="24"/>
                <w:lang w:val="uk-UA"/>
              </w:rPr>
            </w:pPr>
            <w:r w:rsidRPr="00ED788F">
              <w:rPr>
                <w:rFonts w:ascii="Times New Roman" w:hAnsi="Times New Roman" w:cs="Times New Roman"/>
                <w:sz w:val="24"/>
                <w:szCs w:val="24"/>
                <w:lang w:val="uk-UA"/>
              </w:rPr>
              <w:t>Порядок</w:t>
            </w:r>
          </w:p>
          <w:p w:rsidR="00ED788F" w:rsidRPr="00ED788F" w:rsidRDefault="00ED788F" w:rsidP="00ED788F">
            <w:pPr>
              <w:rPr>
                <w:rFonts w:ascii="Times New Roman" w:hAnsi="Times New Roman" w:cs="Times New Roman"/>
                <w:sz w:val="24"/>
                <w:szCs w:val="24"/>
                <w:lang w:val="uk-UA"/>
              </w:rPr>
            </w:pPr>
            <w:r w:rsidRPr="00ED788F">
              <w:rPr>
                <w:rFonts w:ascii="Times New Roman" w:hAnsi="Times New Roman" w:cs="Times New Roman"/>
                <w:sz w:val="24"/>
                <w:szCs w:val="24"/>
                <w:lang w:val="uk-UA"/>
              </w:rPr>
              <w:t>номер</w:t>
            </w:r>
          </w:p>
          <w:p w:rsidR="00ED788F" w:rsidRPr="00ED788F" w:rsidRDefault="00ED788F" w:rsidP="00ED788F">
            <w:pPr>
              <w:jc w:val="center"/>
              <w:rPr>
                <w:rFonts w:ascii="Times New Roman" w:hAnsi="Times New Roman" w:cs="Times New Roman"/>
                <w:sz w:val="24"/>
                <w:szCs w:val="24"/>
                <w:lang w:val="uk-UA"/>
              </w:rPr>
            </w:pPr>
          </w:p>
        </w:tc>
        <w:tc>
          <w:tcPr>
            <w:tcW w:w="1335" w:type="dxa"/>
          </w:tcPr>
          <w:p w:rsidR="00ED788F" w:rsidRPr="00ED788F" w:rsidRDefault="00ED788F" w:rsidP="00ED788F">
            <w:pPr>
              <w:rPr>
                <w:rFonts w:ascii="Times New Roman" w:hAnsi="Times New Roman" w:cs="Times New Roman"/>
                <w:sz w:val="24"/>
                <w:szCs w:val="24"/>
                <w:lang w:val="uk-UA"/>
              </w:rPr>
            </w:pPr>
            <w:r w:rsidRPr="00ED788F">
              <w:rPr>
                <w:rFonts w:ascii="Times New Roman" w:hAnsi="Times New Roman" w:cs="Times New Roman"/>
                <w:sz w:val="24"/>
                <w:szCs w:val="24"/>
                <w:lang w:val="uk-UA"/>
              </w:rPr>
              <w:t>Інформація про спосіб</w:t>
            </w:r>
          </w:p>
          <w:p w:rsidR="00ED788F" w:rsidRPr="00ED788F" w:rsidRDefault="00ED788F" w:rsidP="00ED788F">
            <w:pPr>
              <w:rPr>
                <w:rFonts w:ascii="Times New Roman" w:hAnsi="Times New Roman" w:cs="Times New Roman"/>
                <w:sz w:val="24"/>
                <w:szCs w:val="24"/>
                <w:lang w:val="uk-UA"/>
              </w:rPr>
            </w:pPr>
            <w:r w:rsidRPr="00ED788F">
              <w:rPr>
                <w:rFonts w:ascii="Times New Roman" w:hAnsi="Times New Roman" w:cs="Times New Roman"/>
                <w:sz w:val="24"/>
                <w:szCs w:val="24"/>
                <w:lang w:val="uk-UA"/>
              </w:rPr>
              <w:t>отримання</w:t>
            </w:r>
          </w:p>
          <w:p w:rsidR="00ED788F" w:rsidRPr="00ED788F" w:rsidRDefault="00ED788F" w:rsidP="00ED788F">
            <w:pPr>
              <w:rPr>
                <w:rFonts w:ascii="Times New Roman" w:hAnsi="Times New Roman" w:cs="Times New Roman"/>
                <w:sz w:val="24"/>
                <w:szCs w:val="24"/>
                <w:lang w:val="uk-UA"/>
              </w:rPr>
            </w:pPr>
            <w:r w:rsidRPr="00ED788F">
              <w:rPr>
                <w:rFonts w:ascii="Times New Roman" w:hAnsi="Times New Roman" w:cs="Times New Roman"/>
                <w:sz w:val="24"/>
                <w:szCs w:val="24"/>
                <w:lang w:val="uk-UA"/>
              </w:rPr>
              <w:t>повідомлення про</w:t>
            </w:r>
          </w:p>
          <w:p w:rsidR="00ED788F" w:rsidRPr="00ED788F" w:rsidRDefault="00ED788F" w:rsidP="00ED788F">
            <w:pPr>
              <w:rPr>
                <w:rFonts w:ascii="Times New Roman" w:hAnsi="Times New Roman" w:cs="Times New Roman"/>
                <w:sz w:val="24"/>
                <w:szCs w:val="24"/>
                <w:lang w:val="uk-UA"/>
              </w:rPr>
            </w:pPr>
            <w:r w:rsidRPr="00ED788F">
              <w:rPr>
                <w:rFonts w:ascii="Times New Roman" w:hAnsi="Times New Roman" w:cs="Times New Roman"/>
                <w:sz w:val="24"/>
                <w:szCs w:val="24"/>
                <w:lang w:val="uk-UA"/>
              </w:rPr>
              <w:t>підозру на випадок</w:t>
            </w:r>
          </w:p>
          <w:p w:rsidR="00ED788F" w:rsidRPr="00ED788F" w:rsidRDefault="00ED788F" w:rsidP="00ED788F">
            <w:pPr>
              <w:rPr>
                <w:rFonts w:ascii="Times New Roman" w:hAnsi="Times New Roman" w:cs="Times New Roman"/>
                <w:sz w:val="24"/>
                <w:szCs w:val="24"/>
                <w:lang w:val="uk-UA"/>
              </w:rPr>
            </w:pPr>
            <w:r w:rsidRPr="00ED788F">
              <w:rPr>
                <w:rFonts w:ascii="Times New Roman" w:hAnsi="Times New Roman" w:cs="Times New Roman"/>
                <w:sz w:val="24"/>
                <w:szCs w:val="24"/>
                <w:lang w:val="uk-UA"/>
              </w:rPr>
              <w:t>насильства щодо</w:t>
            </w:r>
          </w:p>
          <w:p w:rsidR="00ED788F" w:rsidRPr="00ED788F" w:rsidRDefault="00ED788F" w:rsidP="00ED788F">
            <w:pPr>
              <w:rPr>
                <w:rFonts w:ascii="Times New Roman" w:hAnsi="Times New Roman" w:cs="Times New Roman"/>
                <w:sz w:val="24"/>
                <w:szCs w:val="24"/>
                <w:lang w:val="uk-UA"/>
              </w:rPr>
            </w:pPr>
            <w:r w:rsidRPr="00ED788F">
              <w:rPr>
                <w:rFonts w:ascii="Times New Roman" w:hAnsi="Times New Roman" w:cs="Times New Roman"/>
                <w:sz w:val="24"/>
                <w:szCs w:val="24"/>
                <w:lang w:val="uk-UA"/>
              </w:rPr>
              <w:t>дитини (звернення</w:t>
            </w:r>
          </w:p>
          <w:p w:rsidR="00ED788F" w:rsidRPr="00ED788F" w:rsidRDefault="00ED788F" w:rsidP="00ED788F">
            <w:pPr>
              <w:rPr>
                <w:rFonts w:ascii="Times New Roman" w:hAnsi="Times New Roman" w:cs="Times New Roman"/>
                <w:sz w:val="24"/>
                <w:szCs w:val="24"/>
                <w:lang w:val="uk-UA"/>
              </w:rPr>
            </w:pPr>
            <w:r w:rsidRPr="00ED788F">
              <w:rPr>
                <w:rFonts w:ascii="Times New Roman" w:hAnsi="Times New Roman" w:cs="Times New Roman"/>
                <w:sz w:val="24"/>
                <w:szCs w:val="24"/>
                <w:lang w:val="uk-UA"/>
              </w:rPr>
              <w:t>(</w:t>
            </w:r>
            <w:proofErr w:type="spellStart"/>
            <w:r w:rsidRPr="00ED788F">
              <w:rPr>
                <w:rFonts w:ascii="Times New Roman" w:hAnsi="Times New Roman" w:cs="Times New Roman"/>
                <w:sz w:val="24"/>
                <w:szCs w:val="24"/>
                <w:lang w:val="uk-UA"/>
              </w:rPr>
              <w:t>повідмлення</w:t>
            </w:r>
            <w:proofErr w:type="spellEnd"/>
            <w:r w:rsidRPr="00ED788F">
              <w:rPr>
                <w:rFonts w:ascii="Times New Roman" w:hAnsi="Times New Roman" w:cs="Times New Roman"/>
                <w:sz w:val="24"/>
                <w:szCs w:val="24"/>
                <w:lang w:val="uk-UA"/>
              </w:rPr>
              <w:t>):</w:t>
            </w:r>
          </w:p>
          <w:p w:rsidR="00ED788F" w:rsidRPr="00ED788F" w:rsidRDefault="00ED788F" w:rsidP="00ED788F">
            <w:pPr>
              <w:rPr>
                <w:rFonts w:ascii="Times New Roman" w:hAnsi="Times New Roman" w:cs="Times New Roman"/>
                <w:sz w:val="24"/>
                <w:szCs w:val="24"/>
                <w:lang w:val="uk-UA"/>
              </w:rPr>
            </w:pPr>
            <w:r w:rsidRPr="00ED788F">
              <w:rPr>
                <w:rFonts w:ascii="Times New Roman" w:hAnsi="Times New Roman" w:cs="Times New Roman"/>
                <w:sz w:val="24"/>
                <w:szCs w:val="24"/>
                <w:lang w:val="uk-UA"/>
              </w:rPr>
              <w:t>усне/письмове)</w:t>
            </w:r>
          </w:p>
          <w:p w:rsidR="00ED788F" w:rsidRPr="00ED788F" w:rsidRDefault="00ED788F" w:rsidP="00ED788F">
            <w:pPr>
              <w:jc w:val="center"/>
              <w:rPr>
                <w:rFonts w:ascii="Times New Roman" w:hAnsi="Times New Roman" w:cs="Times New Roman"/>
                <w:sz w:val="24"/>
                <w:szCs w:val="24"/>
                <w:lang w:val="uk-UA"/>
              </w:rPr>
            </w:pPr>
          </w:p>
        </w:tc>
        <w:tc>
          <w:tcPr>
            <w:tcW w:w="1335" w:type="dxa"/>
          </w:tcPr>
          <w:p w:rsidR="00ED788F" w:rsidRPr="00ED788F" w:rsidRDefault="00ED788F" w:rsidP="00ED788F">
            <w:pPr>
              <w:rPr>
                <w:rFonts w:ascii="Times New Roman" w:hAnsi="Times New Roman" w:cs="Times New Roman"/>
                <w:sz w:val="24"/>
                <w:szCs w:val="24"/>
                <w:lang w:val="uk-UA"/>
              </w:rPr>
            </w:pPr>
            <w:r w:rsidRPr="00ED788F">
              <w:rPr>
                <w:rFonts w:ascii="Times New Roman" w:hAnsi="Times New Roman" w:cs="Times New Roman"/>
                <w:sz w:val="24"/>
                <w:szCs w:val="24"/>
                <w:lang w:val="uk-UA"/>
              </w:rPr>
              <w:t>Прізвище,</w:t>
            </w:r>
          </w:p>
          <w:p w:rsidR="00ED788F" w:rsidRPr="00ED788F" w:rsidRDefault="00ED788F" w:rsidP="00ED788F">
            <w:pPr>
              <w:rPr>
                <w:rFonts w:ascii="Times New Roman" w:hAnsi="Times New Roman" w:cs="Times New Roman"/>
                <w:sz w:val="24"/>
                <w:szCs w:val="24"/>
                <w:lang w:val="uk-UA"/>
              </w:rPr>
            </w:pPr>
            <w:r w:rsidRPr="00ED788F">
              <w:rPr>
                <w:rFonts w:ascii="Times New Roman" w:hAnsi="Times New Roman" w:cs="Times New Roman"/>
                <w:sz w:val="24"/>
                <w:szCs w:val="24"/>
                <w:lang w:val="uk-UA"/>
              </w:rPr>
              <w:t>ім’я</w:t>
            </w:r>
          </w:p>
          <w:p w:rsidR="00ED788F" w:rsidRPr="00ED788F" w:rsidRDefault="00ED788F" w:rsidP="00ED788F">
            <w:pPr>
              <w:rPr>
                <w:rFonts w:ascii="Times New Roman" w:hAnsi="Times New Roman" w:cs="Times New Roman"/>
                <w:sz w:val="24"/>
                <w:szCs w:val="24"/>
                <w:lang w:val="uk-UA"/>
              </w:rPr>
            </w:pPr>
            <w:r w:rsidRPr="00ED788F">
              <w:rPr>
                <w:rFonts w:ascii="Times New Roman" w:hAnsi="Times New Roman" w:cs="Times New Roman"/>
                <w:sz w:val="24"/>
                <w:szCs w:val="24"/>
                <w:lang w:val="uk-UA"/>
              </w:rPr>
              <w:t>дитини</w:t>
            </w:r>
          </w:p>
          <w:p w:rsidR="00ED788F" w:rsidRPr="00ED788F" w:rsidRDefault="00ED788F" w:rsidP="00ED788F">
            <w:pPr>
              <w:jc w:val="center"/>
              <w:rPr>
                <w:rFonts w:ascii="Times New Roman" w:hAnsi="Times New Roman" w:cs="Times New Roman"/>
                <w:sz w:val="24"/>
                <w:szCs w:val="24"/>
                <w:lang w:val="uk-UA"/>
              </w:rPr>
            </w:pPr>
          </w:p>
        </w:tc>
        <w:tc>
          <w:tcPr>
            <w:tcW w:w="1335" w:type="dxa"/>
          </w:tcPr>
          <w:p w:rsidR="00ED788F" w:rsidRPr="00ED788F" w:rsidRDefault="00ED788F" w:rsidP="00ED788F">
            <w:pPr>
              <w:rPr>
                <w:rFonts w:ascii="Times New Roman" w:hAnsi="Times New Roman" w:cs="Times New Roman"/>
                <w:sz w:val="24"/>
                <w:szCs w:val="24"/>
                <w:lang w:val="uk-UA"/>
              </w:rPr>
            </w:pPr>
            <w:r w:rsidRPr="00ED788F">
              <w:rPr>
                <w:rFonts w:ascii="Times New Roman" w:hAnsi="Times New Roman" w:cs="Times New Roman"/>
                <w:sz w:val="24"/>
                <w:szCs w:val="24"/>
                <w:lang w:val="uk-UA"/>
              </w:rPr>
              <w:t>Тип</w:t>
            </w:r>
          </w:p>
          <w:p w:rsidR="00ED788F" w:rsidRPr="00ED788F" w:rsidRDefault="00ED788F" w:rsidP="00ED788F">
            <w:pPr>
              <w:rPr>
                <w:rFonts w:ascii="Times New Roman" w:hAnsi="Times New Roman" w:cs="Times New Roman"/>
                <w:sz w:val="24"/>
                <w:szCs w:val="24"/>
                <w:lang w:val="uk-UA"/>
              </w:rPr>
            </w:pPr>
            <w:r w:rsidRPr="00ED788F">
              <w:rPr>
                <w:rFonts w:ascii="Times New Roman" w:hAnsi="Times New Roman" w:cs="Times New Roman"/>
                <w:sz w:val="24"/>
                <w:szCs w:val="24"/>
                <w:lang w:val="uk-UA"/>
              </w:rPr>
              <w:t>ситуації</w:t>
            </w:r>
          </w:p>
          <w:p w:rsidR="00ED788F" w:rsidRPr="00ED788F" w:rsidRDefault="00ED788F" w:rsidP="00ED788F">
            <w:pPr>
              <w:jc w:val="center"/>
              <w:rPr>
                <w:rFonts w:ascii="Times New Roman" w:hAnsi="Times New Roman" w:cs="Times New Roman"/>
                <w:sz w:val="24"/>
                <w:szCs w:val="24"/>
                <w:lang w:val="uk-UA"/>
              </w:rPr>
            </w:pPr>
          </w:p>
        </w:tc>
        <w:tc>
          <w:tcPr>
            <w:tcW w:w="1335" w:type="dxa"/>
          </w:tcPr>
          <w:p w:rsidR="00ED788F" w:rsidRPr="00ED788F" w:rsidRDefault="00ED788F" w:rsidP="00ED788F">
            <w:pPr>
              <w:rPr>
                <w:rFonts w:ascii="Times New Roman" w:hAnsi="Times New Roman" w:cs="Times New Roman"/>
                <w:sz w:val="24"/>
                <w:szCs w:val="24"/>
                <w:lang w:val="uk-UA"/>
              </w:rPr>
            </w:pPr>
            <w:r w:rsidRPr="00ED788F">
              <w:rPr>
                <w:rFonts w:ascii="Times New Roman" w:hAnsi="Times New Roman" w:cs="Times New Roman"/>
                <w:sz w:val="24"/>
                <w:szCs w:val="24"/>
                <w:lang w:val="uk-UA"/>
              </w:rPr>
              <w:t>Заходи</w:t>
            </w:r>
          </w:p>
          <w:p w:rsidR="00ED788F" w:rsidRPr="00ED788F" w:rsidRDefault="00ED788F" w:rsidP="00ED788F">
            <w:pPr>
              <w:rPr>
                <w:rFonts w:ascii="Times New Roman" w:hAnsi="Times New Roman" w:cs="Times New Roman"/>
                <w:sz w:val="24"/>
                <w:szCs w:val="24"/>
                <w:lang w:val="uk-UA"/>
              </w:rPr>
            </w:pPr>
            <w:r w:rsidRPr="00ED788F">
              <w:rPr>
                <w:rFonts w:ascii="Times New Roman" w:hAnsi="Times New Roman" w:cs="Times New Roman"/>
                <w:sz w:val="24"/>
                <w:szCs w:val="24"/>
                <w:lang w:val="uk-UA"/>
              </w:rPr>
              <w:t>реагування</w:t>
            </w:r>
          </w:p>
          <w:p w:rsidR="00ED788F" w:rsidRPr="00ED788F" w:rsidRDefault="00ED788F" w:rsidP="00ED788F">
            <w:pPr>
              <w:jc w:val="center"/>
              <w:rPr>
                <w:rFonts w:ascii="Times New Roman" w:hAnsi="Times New Roman" w:cs="Times New Roman"/>
                <w:sz w:val="24"/>
                <w:szCs w:val="24"/>
                <w:lang w:val="uk-UA"/>
              </w:rPr>
            </w:pPr>
          </w:p>
        </w:tc>
        <w:tc>
          <w:tcPr>
            <w:tcW w:w="1335" w:type="dxa"/>
          </w:tcPr>
          <w:p w:rsidR="00ED788F" w:rsidRPr="00ED788F" w:rsidRDefault="00ED788F" w:rsidP="00ED788F">
            <w:pPr>
              <w:jc w:val="center"/>
              <w:rPr>
                <w:rFonts w:ascii="Times New Roman" w:hAnsi="Times New Roman" w:cs="Times New Roman"/>
                <w:sz w:val="24"/>
                <w:szCs w:val="24"/>
                <w:lang w:val="uk-UA"/>
              </w:rPr>
            </w:pPr>
            <w:r w:rsidRPr="00ED788F">
              <w:rPr>
                <w:rFonts w:ascii="Times New Roman" w:hAnsi="Times New Roman" w:cs="Times New Roman"/>
                <w:sz w:val="24"/>
                <w:szCs w:val="24"/>
                <w:lang w:val="uk-UA"/>
              </w:rPr>
              <w:t>Результат</w:t>
            </w:r>
          </w:p>
        </w:tc>
        <w:tc>
          <w:tcPr>
            <w:tcW w:w="1335" w:type="dxa"/>
          </w:tcPr>
          <w:p w:rsidR="00ED788F" w:rsidRPr="00ED788F" w:rsidRDefault="00ED788F" w:rsidP="00ED788F">
            <w:pPr>
              <w:rPr>
                <w:rFonts w:ascii="Times New Roman" w:hAnsi="Times New Roman" w:cs="Times New Roman"/>
                <w:sz w:val="24"/>
                <w:szCs w:val="24"/>
                <w:lang w:val="uk-UA"/>
              </w:rPr>
            </w:pPr>
            <w:r w:rsidRPr="00ED788F">
              <w:rPr>
                <w:rFonts w:ascii="Times New Roman" w:hAnsi="Times New Roman" w:cs="Times New Roman"/>
                <w:sz w:val="24"/>
                <w:szCs w:val="24"/>
                <w:lang w:val="uk-UA"/>
              </w:rPr>
              <w:t>Підпис</w:t>
            </w:r>
          </w:p>
          <w:p w:rsidR="00ED788F" w:rsidRPr="00ED788F" w:rsidRDefault="00ED788F" w:rsidP="00ED788F">
            <w:pPr>
              <w:rPr>
                <w:rFonts w:ascii="Times New Roman" w:hAnsi="Times New Roman" w:cs="Times New Roman"/>
                <w:sz w:val="24"/>
                <w:szCs w:val="24"/>
                <w:lang w:val="uk-UA"/>
              </w:rPr>
            </w:pPr>
            <w:r w:rsidRPr="00ED788F">
              <w:rPr>
                <w:rFonts w:ascii="Times New Roman" w:hAnsi="Times New Roman" w:cs="Times New Roman"/>
                <w:sz w:val="24"/>
                <w:szCs w:val="24"/>
                <w:lang w:val="uk-UA"/>
              </w:rPr>
              <w:t>відповідальної</w:t>
            </w:r>
          </w:p>
          <w:p w:rsidR="00ED788F" w:rsidRPr="00ED788F" w:rsidRDefault="00ED788F" w:rsidP="00ED788F">
            <w:pPr>
              <w:rPr>
                <w:rFonts w:ascii="Times New Roman" w:hAnsi="Times New Roman" w:cs="Times New Roman"/>
                <w:sz w:val="24"/>
                <w:szCs w:val="24"/>
                <w:lang w:val="uk-UA"/>
              </w:rPr>
            </w:pPr>
            <w:r w:rsidRPr="00ED788F">
              <w:rPr>
                <w:rFonts w:ascii="Times New Roman" w:hAnsi="Times New Roman" w:cs="Times New Roman"/>
                <w:sz w:val="24"/>
                <w:szCs w:val="24"/>
                <w:lang w:val="uk-UA"/>
              </w:rPr>
              <w:t>особи</w:t>
            </w:r>
          </w:p>
          <w:p w:rsidR="00ED788F" w:rsidRPr="00ED788F" w:rsidRDefault="00ED788F" w:rsidP="00ED788F">
            <w:pPr>
              <w:jc w:val="center"/>
              <w:rPr>
                <w:rFonts w:ascii="Times New Roman" w:hAnsi="Times New Roman" w:cs="Times New Roman"/>
                <w:sz w:val="24"/>
                <w:szCs w:val="24"/>
                <w:lang w:val="uk-UA"/>
              </w:rPr>
            </w:pPr>
          </w:p>
        </w:tc>
      </w:tr>
      <w:tr w:rsidR="00ED788F" w:rsidRPr="00ED788F" w:rsidTr="00ED788F">
        <w:tc>
          <w:tcPr>
            <w:tcW w:w="1335" w:type="dxa"/>
          </w:tcPr>
          <w:p w:rsidR="00ED788F" w:rsidRPr="00ED788F" w:rsidRDefault="00ED788F" w:rsidP="00ED788F">
            <w:pPr>
              <w:jc w:val="center"/>
              <w:rPr>
                <w:rFonts w:ascii="Times New Roman" w:hAnsi="Times New Roman" w:cs="Times New Roman"/>
                <w:sz w:val="24"/>
                <w:szCs w:val="24"/>
                <w:lang w:val="uk-UA"/>
              </w:rPr>
            </w:pPr>
          </w:p>
        </w:tc>
        <w:tc>
          <w:tcPr>
            <w:tcW w:w="1335" w:type="dxa"/>
          </w:tcPr>
          <w:p w:rsidR="00ED788F" w:rsidRPr="00ED788F" w:rsidRDefault="00ED788F" w:rsidP="00ED788F">
            <w:pPr>
              <w:jc w:val="center"/>
              <w:rPr>
                <w:rFonts w:ascii="Times New Roman" w:hAnsi="Times New Roman" w:cs="Times New Roman"/>
                <w:sz w:val="24"/>
                <w:szCs w:val="24"/>
                <w:lang w:val="uk-UA"/>
              </w:rPr>
            </w:pPr>
          </w:p>
        </w:tc>
        <w:tc>
          <w:tcPr>
            <w:tcW w:w="1335" w:type="dxa"/>
          </w:tcPr>
          <w:p w:rsidR="00ED788F" w:rsidRPr="00ED788F" w:rsidRDefault="00ED788F" w:rsidP="00ED788F">
            <w:pPr>
              <w:jc w:val="center"/>
              <w:rPr>
                <w:rFonts w:ascii="Times New Roman" w:hAnsi="Times New Roman" w:cs="Times New Roman"/>
                <w:sz w:val="24"/>
                <w:szCs w:val="24"/>
                <w:lang w:val="uk-UA"/>
              </w:rPr>
            </w:pPr>
          </w:p>
        </w:tc>
        <w:tc>
          <w:tcPr>
            <w:tcW w:w="1335" w:type="dxa"/>
          </w:tcPr>
          <w:p w:rsidR="00ED788F" w:rsidRPr="00ED788F" w:rsidRDefault="00ED788F" w:rsidP="00ED788F">
            <w:pPr>
              <w:jc w:val="center"/>
              <w:rPr>
                <w:rFonts w:ascii="Times New Roman" w:hAnsi="Times New Roman" w:cs="Times New Roman"/>
                <w:sz w:val="24"/>
                <w:szCs w:val="24"/>
                <w:lang w:val="uk-UA"/>
              </w:rPr>
            </w:pPr>
          </w:p>
        </w:tc>
        <w:tc>
          <w:tcPr>
            <w:tcW w:w="1335" w:type="dxa"/>
          </w:tcPr>
          <w:p w:rsidR="00ED788F" w:rsidRPr="00ED788F" w:rsidRDefault="00ED788F" w:rsidP="00ED788F">
            <w:pPr>
              <w:jc w:val="center"/>
              <w:rPr>
                <w:rFonts w:ascii="Times New Roman" w:hAnsi="Times New Roman" w:cs="Times New Roman"/>
                <w:sz w:val="24"/>
                <w:szCs w:val="24"/>
                <w:lang w:val="uk-UA"/>
              </w:rPr>
            </w:pPr>
          </w:p>
        </w:tc>
        <w:tc>
          <w:tcPr>
            <w:tcW w:w="1335" w:type="dxa"/>
          </w:tcPr>
          <w:p w:rsidR="00ED788F" w:rsidRPr="00ED788F" w:rsidRDefault="00ED788F" w:rsidP="00ED788F">
            <w:pPr>
              <w:jc w:val="center"/>
              <w:rPr>
                <w:rFonts w:ascii="Times New Roman" w:hAnsi="Times New Roman" w:cs="Times New Roman"/>
                <w:sz w:val="24"/>
                <w:szCs w:val="24"/>
                <w:lang w:val="uk-UA"/>
              </w:rPr>
            </w:pPr>
          </w:p>
        </w:tc>
        <w:tc>
          <w:tcPr>
            <w:tcW w:w="1335" w:type="dxa"/>
          </w:tcPr>
          <w:p w:rsidR="00ED788F" w:rsidRPr="00ED788F" w:rsidRDefault="00ED788F" w:rsidP="00ED788F">
            <w:pPr>
              <w:jc w:val="center"/>
              <w:rPr>
                <w:rFonts w:ascii="Times New Roman" w:hAnsi="Times New Roman" w:cs="Times New Roman"/>
                <w:sz w:val="24"/>
                <w:szCs w:val="24"/>
                <w:lang w:val="uk-UA"/>
              </w:rPr>
            </w:pPr>
          </w:p>
        </w:tc>
      </w:tr>
    </w:tbl>
    <w:p w:rsidR="00ED788F" w:rsidRPr="00ED788F" w:rsidRDefault="00ED788F" w:rsidP="00ED788F">
      <w:pPr>
        <w:spacing w:after="0" w:line="240" w:lineRule="auto"/>
        <w:jc w:val="center"/>
        <w:rPr>
          <w:rFonts w:ascii="Times New Roman" w:hAnsi="Times New Roman" w:cs="Times New Roman"/>
          <w:sz w:val="24"/>
          <w:szCs w:val="24"/>
          <w:lang w:val="uk-UA"/>
        </w:rPr>
      </w:pPr>
    </w:p>
    <w:p w:rsidR="005778F2" w:rsidRPr="00ED788F" w:rsidRDefault="005778F2" w:rsidP="005778F2">
      <w:pPr>
        <w:spacing w:after="0" w:line="240" w:lineRule="auto"/>
        <w:rPr>
          <w:rFonts w:ascii="Times New Roman" w:hAnsi="Times New Roman" w:cs="Times New Roman"/>
          <w:sz w:val="24"/>
          <w:szCs w:val="24"/>
          <w:lang w:val="uk-UA"/>
        </w:rPr>
      </w:pPr>
    </w:p>
    <w:p w:rsidR="005778F2" w:rsidRPr="00ED788F" w:rsidRDefault="005778F2" w:rsidP="005778F2">
      <w:pPr>
        <w:spacing w:after="0" w:line="240" w:lineRule="auto"/>
        <w:rPr>
          <w:rFonts w:ascii="Times New Roman" w:hAnsi="Times New Roman" w:cs="Times New Roman"/>
          <w:sz w:val="24"/>
          <w:szCs w:val="24"/>
          <w:lang w:val="uk-UA"/>
        </w:rPr>
      </w:pPr>
    </w:p>
    <w:p w:rsidR="005778F2" w:rsidRPr="00ED788F" w:rsidRDefault="005778F2" w:rsidP="005778F2">
      <w:pPr>
        <w:spacing w:after="0" w:line="240" w:lineRule="auto"/>
        <w:rPr>
          <w:rFonts w:ascii="Times New Roman" w:hAnsi="Times New Roman" w:cs="Times New Roman"/>
          <w:sz w:val="24"/>
          <w:szCs w:val="24"/>
          <w:lang w:val="uk-UA"/>
        </w:rPr>
      </w:pPr>
    </w:p>
    <w:p w:rsidR="005778F2" w:rsidRPr="00ED788F" w:rsidRDefault="005778F2" w:rsidP="005778F2">
      <w:pPr>
        <w:spacing w:after="0" w:line="240" w:lineRule="auto"/>
        <w:rPr>
          <w:rFonts w:ascii="Times New Roman" w:hAnsi="Times New Roman" w:cs="Times New Roman"/>
          <w:sz w:val="24"/>
          <w:szCs w:val="24"/>
          <w:lang w:val="uk-UA"/>
        </w:rPr>
      </w:pPr>
    </w:p>
    <w:p w:rsidR="005778F2" w:rsidRPr="00ED788F" w:rsidRDefault="005778F2" w:rsidP="005778F2">
      <w:pPr>
        <w:spacing w:after="0" w:line="240" w:lineRule="auto"/>
        <w:rPr>
          <w:rFonts w:ascii="Times New Roman" w:hAnsi="Times New Roman" w:cs="Times New Roman"/>
          <w:sz w:val="24"/>
          <w:szCs w:val="24"/>
          <w:lang w:val="uk-UA"/>
        </w:rPr>
      </w:pPr>
    </w:p>
    <w:p w:rsidR="005778F2" w:rsidRPr="00ED788F" w:rsidRDefault="005778F2" w:rsidP="005778F2">
      <w:pPr>
        <w:spacing w:after="0" w:line="240" w:lineRule="auto"/>
        <w:rPr>
          <w:rFonts w:ascii="Times New Roman" w:hAnsi="Times New Roman" w:cs="Times New Roman"/>
          <w:sz w:val="24"/>
          <w:szCs w:val="24"/>
          <w:lang w:val="uk-UA"/>
        </w:rPr>
      </w:pPr>
    </w:p>
    <w:p w:rsidR="005778F2" w:rsidRPr="00ED788F" w:rsidRDefault="005778F2" w:rsidP="005778F2">
      <w:pPr>
        <w:spacing w:after="0" w:line="240" w:lineRule="auto"/>
        <w:rPr>
          <w:rFonts w:ascii="Times New Roman" w:hAnsi="Times New Roman" w:cs="Times New Roman"/>
          <w:sz w:val="24"/>
          <w:szCs w:val="24"/>
          <w:lang w:val="uk-UA"/>
        </w:rPr>
      </w:pP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_____________________</w:t>
      </w:r>
    </w:p>
    <w:p w:rsidR="00ED788F"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*Зазначається факт про фізичне/психологічне</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насильство/</w:t>
      </w:r>
      <w:proofErr w:type="spellStart"/>
      <w:r w:rsidRPr="00ED788F">
        <w:rPr>
          <w:rFonts w:ascii="Times New Roman" w:hAnsi="Times New Roman" w:cs="Times New Roman"/>
          <w:sz w:val="24"/>
          <w:szCs w:val="24"/>
          <w:lang w:val="uk-UA"/>
        </w:rPr>
        <w:t>булінг</w:t>
      </w:r>
      <w:proofErr w:type="spellEnd"/>
      <w:r w:rsidRPr="00ED788F">
        <w:rPr>
          <w:rFonts w:ascii="Times New Roman" w:hAnsi="Times New Roman" w:cs="Times New Roman"/>
          <w:sz w:val="24"/>
          <w:szCs w:val="24"/>
          <w:lang w:val="uk-UA"/>
        </w:rPr>
        <w:t>/спробу втечі/інше.</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**Зазначається, чи поінформовано органи, надано</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допомогу, припинено контакт тощо.</w:t>
      </w:r>
    </w:p>
    <w:p w:rsidR="005778F2" w:rsidRPr="00ED788F" w:rsidRDefault="005778F2" w:rsidP="005778F2">
      <w:pPr>
        <w:spacing w:after="0" w:line="240" w:lineRule="auto"/>
        <w:rPr>
          <w:rFonts w:ascii="Times New Roman" w:hAnsi="Times New Roman" w:cs="Times New Roman"/>
          <w:sz w:val="24"/>
          <w:szCs w:val="24"/>
          <w:lang w:val="uk-UA"/>
        </w:rPr>
      </w:pPr>
    </w:p>
    <w:p w:rsidR="00ED788F" w:rsidRPr="00ED788F" w:rsidRDefault="00ED788F" w:rsidP="005778F2">
      <w:pPr>
        <w:spacing w:after="0" w:line="240" w:lineRule="auto"/>
        <w:rPr>
          <w:rFonts w:ascii="Times New Roman" w:hAnsi="Times New Roman" w:cs="Times New Roman"/>
          <w:sz w:val="24"/>
          <w:szCs w:val="24"/>
          <w:lang w:val="uk-UA"/>
        </w:rPr>
      </w:pPr>
    </w:p>
    <w:p w:rsidR="00ED788F" w:rsidRPr="00ED788F" w:rsidRDefault="00ED788F" w:rsidP="005778F2">
      <w:pPr>
        <w:spacing w:after="0" w:line="240" w:lineRule="auto"/>
        <w:rPr>
          <w:rFonts w:ascii="Times New Roman" w:hAnsi="Times New Roman" w:cs="Times New Roman"/>
          <w:sz w:val="24"/>
          <w:szCs w:val="24"/>
          <w:lang w:val="uk-UA"/>
        </w:rPr>
      </w:pPr>
    </w:p>
    <w:p w:rsidR="00ED788F" w:rsidRPr="00ED788F" w:rsidRDefault="00ED788F" w:rsidP="005778F2">
      <w:pPr>
        <w:spacing w:after="0" w:line="240" w:lineRule="auto"/>
        <w:rPr>
          <w:rFonts w:ascii="Times New Roman" w:hAnsi="Times New Roman" w:cs="Times New Roman"/>
          <w:sz w:val="24"/>
          <w:szCs w:val="24"/>
          <w:lang w:val="uk-UA"/>
        </w:rPr>
      </w:pPr>
    </w:p>
    <w:p w:rsidR="00ED788F" w:rsidRPr="00ED788F" w:rsidRDefault="00ED788F" w:rsidP="005778F2">
      <w:pPr>
        <w:spacing w:after="0" w:line="240" w:lineRule="auto"/>
        <w:rPr>
          <w:rFonts w:ascii="Times New Roman" w:hAnsi="Times New Roman" w:cs="Times New Roman"/>
          <w:sz w:val="24"/>
          <w:szCs w:val="24"/>
          <w:lang w:val="uk-UA"/>
        </w:rPr>
      </w:pPr>
    </w:p>
    <w:p w:rsidR="00ED788F" w:rsidRPr="00ED788F" w:rsidRDefault="00ED788F" w:rsidP="005778F2">
      <w:pPr>
        <w:spacing w:after="0" w:line="240" w:lineRule="auto"/>
        <w:rPr>
          <w:rFonts w:ascii="Times New Roman" w:hAnsi="Times New Roman" w:cs="Times New Roman"/>
          <w:sz w:val="24"/>
          <w:szCs w:val="24"/>
          <w:lang w:val="uk-UA"/>
        </w:rPr>
      </w:pPr>
    </w:p>
    <w:p w:rsidR="00ED788F" w:rsidRPr="00ED788F" w:rsidRDefault="00ED788F" w:rsidP="005778F2">
      <w:pPr>
        <w:spacing w:after="0" w:line="240" w:lineRule="auto"/>
        <w:rPr>
          <w:rFonts w:ascii="Times New Roman" w:hAnsi="Times New Roman" w:cs="Times New Roman"/>
          <w:sz w:val="24"/>
          <w:szCs w:val="24"/>
          <w:lang w:val="uk-UA"/>
        </w:rPr>
      </w:pPr>
    </w:p>
    <w:p w:rsidR="00ED788F" w:rsidRPr="00ED788F" w:rsidRDefault="00ED788F" w:rsidP="005778F2">
      <w:pPr>
        <w:spacing w:after="0" w:line="240" w:lineRule="auto"/>
        <w:rPr>
          <w:rFonts w:ascii="Times New Roman" w:hAnsi="Times New Roman" w:cs="Times New Roman"/>
          <w:sz w:val="24"/>
          <w:szCs w:val="24"/>
          <w:lang w:val="uk-UA"/>
        </w:rPr>
      </w:pPr>
    </w:p>
    <w:p w:rsidR="00ED788F" w:rsidRPr="00ED788F" w:rsidRDefault="00ED788F" w:rsidP="005778F2">
      <w:pPr>
        <w:spacing w:after="0" w:line="240" w:lineRule="auto"/>
        <w:rPr>
          <w:rFonts w:ascii="Times New Roman" w:hAnsi="Times New Roman" w:cs="Times New Roman"/>
          <w:sz w:val="24"/>
          <w:szCs w:val="24"/>
          <w:lang w:val="uk-UA"/>
        </w:rPr>
      </w:pPr>
    </w:p>
    <w:p w:rsidR="00ED788F" w:rsidRPr="00ED788F" w:rsidRDefault="00ED788F" w:rsidP="005778F2">
      <w:pPr>
        <w:spacing w:after="0" w:line="240" w:lineRule="auto"/>
        <w:rPr>
          <w:rFonts w:ascii="Times New Roman" w:hAnsi="Times New Roman" w:cs="Times New Roman"/>
          <w:sz w:val="24"/>
          <w:szCs w:val="24"/>
          <w:lang w:val="uk-UA"/>
        </w:rPr>
      </w:pPr>
    </w:p>
    <w:p w:rsidR="00ED788F" w:rsidRPr="00ED788F" w:rsidRDefault="00ED788F" w:rsidP="005778F2">
      <w:pPr>
        <w:spacing w:after="0" w:line="240" w:lineRule="auto"/>
        <w:rPr>
          <w:rFonts w:ascii="Times New Roman" w:hAnsi="Times New Roman" w:cs="Times New Roman"/>
          <w:sz w:val="24"/>
          <w:szCs w:val="24"/>
          <w:lang w:val="uk-UA"/>
        </w:rPr>
      </w:pPr>
    </w:p>
    <w:p w:rsidR="00ED788F" w:rsidRPr="00ED788F" w:rsidRDefault="00ED788F" w:rsidP="005778F2">
      <w:pPr>
        <w:spacing w:after="0" w:line="240" w:lineRule="auto"/>
        <w:rPr>
          <w:rFonts w:ascii="Times New Roman" w:hAnsi="Times New Roman" w:cs="Times New Roman"/>
          <w:sz w:val="24"/>
          <w:szCs w:val="24"/>
          <w:lang w:val="uk-UA"/>
        </w:rPr>
      </w:pPr>
    </w:p>
    <w:p w:rsidR="00ED788F" w:rsidRPr="00ED788F" w:rsidRDefault="00ED788F" w:rsidP="005778F2">
      <w:pPr>
        <w:spacing w:after="0" w:line="240" w:lineRule="auto"/>
        <w:rPr>
          <w:rFonts w:ascii="Times New Roman" w:hAnsi="Times New Roman" w:cs="Times New Roman"/>
          <w:sz w:val="24"/>
          <w:szCs w:val="24"/>
          <w:lang w:val="uk-UA"/>
        </w:rPr>
      </w:pPr>
    </w:p>
    <w:p w:rsidR="003267DD" w:rsidRDefault="003267DD" w:rsidP="00ED788F">
      <w:pPr>
        <w:spacing w:after="0" w:line="240" w:lineRule="auto"/>
        <w:jc w:val="right"/>
        <w:rPr>
          <w:rFonts w:ascii="Times New Roman" w:hAnsi="Times New Roman" w:cs="Times New Roman"/>
          <w:sz w:val="24"/>
          <w:szCs w:val="24"/>
          <w:lang w:val="uk-UA"/>
        </w:rPr>
      </w:pPr>
    </w:p>
    <w:p w:rsidR="005778F2" w:rsidRPr="00ED788F" w:rsidRDefault="005778F2" w:rsidP="00ED788F">
      <w:pPr>
        <w:spacing w:after="0" w:line="240" w:lineRule="auto"/>
        <w:jc w:val="right"/>
        <w:rPr>
          <w:rFonts w:ascii="Times New Roman" w:hAnsi="Times New Roman" w:cs="Times New Roman"/>
          <w:sz w:val="24"/>
          <w:szCs w:val="24"/>
          <w:lang w:val="uk-UA"/>
        </w:rPr>
      </w:pPr>
      <w:r w:rsidRPr="00ED788F">
        <w:rPr>
          <w:rFonts w:ascii="Times New Roman" w:hAnsi="Times New Roman" w:cs="Times New Roman"/>
          <w:sz w:val="24"/>
          <w:szCs w:val="24"/>
          <w:lang w:val="uk-UA"/>
        </w:rPr>
        <w:lastRenderedPageBreak/>
        <w:t>Додаток 3</w:t>
      </w:r>
    </w:p>
    <w:p w:rsidR="005778F2" w:rsidRPr="00ED788F" w:rsidRDefault="005778F2" w:rsidP="00ED788F">
      <w:pPr>
        <w:spacing w:after="0" w:line="240" w:lineRule="auto"/>
        <w:jc w:val="right"/>
        <w:rPr>
          <w:rFonts w:ascii="Times New Roman" w:hAnsi="Times New Roman" w:cs="Times New Roman"/>
          <w:sz w:val="24"/>
          <w:szCs w:val="24"/>
          <w:lang w:val="uk-UA"/>
        </w:rPr>
      </w:pPr>
      <w:r w:rsidRPr="00ED788F">
        <w:rPr>
          <w:rFonts w:ascii="Times New Roman" w:hAnsi="Times New Roman" w:cs="Times New Roman"/>
          <w:sz w:val="24"/>
          <w:szCs w:val="24"/>
          <w:lang w:val="uk-UA"/>
        </w:rPr>
        <w:t>до Положення</w:t>
      </w:r>
    </w:p>
    <w:p w:rsidR="005778F2" w:rsidRPr="00ED788F" w:rsidRDefault="005778F2" w:rsidP="00ED788F">
      <w:pPr>
        <w:spacing w:after="0" w:line="240" w:lineRule="auto"/>
        <w:jc w:val="right"/>
        <w:rPr>
          <w:rFonts w:ascii="Times New Roman" w:hAnsi="Times New Roman" w:cs="Times New Roman"/>
          <w:sz w:val="24"/>
          <w:szCs w:val="24"/>
          <w:lang w:val="uk-UA"/>
        </w:rPr>
      </w:pPr>
      <w:r w:rsidRPr="00ED788F">
        <w:rPr>
          <w:rFonts w:ascii="Times New Roman" w:hAnsi="Times New Roman" w:cs="Times New Roman"/>
          <w:sz w:val="24"/>
          <w:szCs w:val="24"/>
          <w:lang w:val="uk-UA"/>
        </w:rPr>
        <w:t>про запобігання та протидію насильству</w:t>
      </w:r>
    </w:p>
    <w:p w:rsidR="005778F2" w:rsidRPr="00ED788F" w:rsidRDefault="005778F2" w:rsidP="00ED788F">
      <w:pPr>
        <w:spacing w:after="0" w:line="240" w:lineRule="auto"/>
        <w:jc w:val="right"/>
        <w:rPr>
          <w:rFonts w:ascii="Times New Roman" w:hAnsi="Times New Roman" w:cs="Times New Roman"/>
          <w:sz w:val="24"/>
          <w:szCs w:val="24"/>
          <w:lang w:val="uk-UA"/>
        </w:rPr>
      </w:pPr>
      <w:r w:rsidRPr="00ED788F">
        <w:rPr>
          <w:rFonts w:ascii="Times New Roman" w:hAnsi="Times New Roman" w:cs="Times New Roman"/>
          <w:sz w:val="24"/>
          <w:szCs w:val="24"/>
          <w:lang w:val="uk-UA"/>
        </w:rPr>
        <w:t>та жорстокому поводженню з дітьми</w:t>
      </w:r>
    </w:p>
    <w:p w:rsidR="005778F2" w:rsidRPr="00ED788F" w:rsidRDefault="005778F2" w:rsidP="00ED788F">
      <w:pPr>
        <w:spacing w:after="0" w:line="240" w:lineRule="auto"/>
        <w:jc w:val="right"/>
        <w:rPr>
          <w:rFonts w:ascii="Times New Roman" w:hAnsi="Times New Roman" w:cs="Times New Roman"/>
          <w:sz w:val="24"/>
          <w:szCs w:val="24"/>
          <w:lang w:val="uk-UA"/>
        </w:rPr>
      </w:pPr>
      <w:r w:rsidRPr="00ED788F">
        <w:rPr>
          <w:rFonts w:ascii="Times New Roman" w:hAnsi="Times New Roman" w:cs="Times New Roman"/>
          <w:sz w:val="24"/>
          <w:szCs w:val="24"/>
          <w:lang w:val="uk-UA"/>
        </w:rPr>
        <w:t xml:space="preserve">у </w:t>
      </w:r>
      <w:r w:rsidR="003267DD">
        <w:rPr>
          <w:rFonts w:ascii="Times New Roman" w:hAnsi="Times New Roman" w:cs="Times New Roman"/>
          <w:sz w:val="24"/>
          <w:szCs w:val="24"/>
          <w:lang w:val="uk-UA"/>
        </w:rPr>
        <w:t xml:space="preserve"> БАЛАМУТІВСЬКОМУ ЗЗСО</w:t>
      </w:r>
    </w:p>
    <w:p w:rsidR="005778F2" w:rsidRPr="00ED788F" w:rsidRDefault="005778F2" w:rsidP="005778F2">
      <w:pPr>
        <w:spacing w:after="0" w:line="240" w:lineRule="auto"/>
        <w:rPr>
          <w:rFonts w:ascii="Times New Roman" w:hAnsi="Times New Roman" w:cs="Times New Roman"/>
          <w:sz w:val="24"/>
          <w:szCs w:val="24"/>
          <w:lang w:val="uk-UA"/>
        </w:rPr>
      </w:pPr>
    </w:p>
    <w:p w:rsidR="005778F2" w:rsidRPr="000B443D" w:rsidRDefault="00ED788F" w:rsidP="00ED788F">
      <w:pPr>
        <w:spacing w:after="0" w:line="240" w:lineRule="auto"/>
        <w:jc w:val="center"/>
        <w:rPr>
          <w:rFonts w:ascii="Times New Roman" w:hAnsi="Times New Roman" w:cs="Times New Roman"/>
          <w:b/>
          <w:sz w:val="24"/>
          <w:szCs w:val="24"/>
          <w:lang w:val="uk-UA"/>
        </w:rPr>
      </w:pPr>
      <w:r w:rsidRPr="000B443D">
        <w:rPr>
          <w:rFonts w:ascii="Times New Roman" w:hAnsi="Times New Roman" w:cs="Times New Roman"/>
          <w:b/>
          <w:sz w:val="24"/>
          <w:szCs w:val="24"/>
          <w:lang w:val="uk-UA"/>
        </w:rPr>
        <w:t>АНКЕТА</w:t>
      </w:r>
    </w:p>
    <w:p w:rsidR="005778F2" w:rsidRPr="000B443D" w:rsidRDefault="005778F2" w:rsidP="00ED788F">
      <w:pPr>
        <w:spacing w:after="0" w:line="240" w:lineRule="auto"/>
        <w:jc w:val="center"/>
        <w:rPr>
          <w:rFonts w:ascii="Times New Roman" w:hAnsi="Times New Roman" w:cs="Times New Roman"/>
          <w:b/>
          <w:sz w:val="24"/>
          <w:szCs w:val="24"/>
          <w:lang w:val="uk-UA"/>
        </w:rPr>
      </w:pPr>
      <w:r w:rsidRPr="000B443D">
        <w:rPr>
          <w:rFonts w:ascii="Times New Roman" w:hAnsi="Times New Roman" w:cs="Times New Roman"/>
          <w:b/>
          <w:sz w:val="24"/>
          <w:szCs w:val="24"/>
          <w:lang w:val="uk-UA"/>
        </w:rPr>
        <w:t>анонімного опитування для дітей*</w:t>
      </w:r>
    </w:p>
    <w:p w:rsidR="005778F2" w:rsidRPr="00ED788F" w:rsidRDefault="005778F2" w:rsidP="005778F2">
      <w:pPr>
        <w:spacing w:after="0" w:line="240" w:lineRule="auto"/>
        <w:rPr>
          <w:rFonts w:ascii="Times New Roman" w:hAnsi="Times New Roman" w:cs="Times New Roman"/>
          <w:sz w:val="24"/>
          <w:szCs w:val="24"/>
          <w:lang w:val="uk-UA"/>
        </w:rPr>
      </w:pP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1. Чи почувався (почувалася) ти в безпеці під час перебування у закладі?</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 так, завжди;</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 інколи;</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 ні.</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2. Як до тебе ставилися дорослі?</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 з повагою;</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 байдуже;</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 іноді грубо або несправедливо.</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3. Чи були випадки, коли хтось із працівників (закладу освіти, культури,</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охорони здоров’я, соціального захисту, фізичної культури і спорту,</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оздоровлення та відпочинку, молодіжних центрів, дитячих та молодіжних</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громадських об’єднань, інших громадських об’єднань, що є суб’єктами</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молодіжної роботи, які контактують з дітьми), інших залучених фахівців або</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дітей тебе лякав, ображав або погрожував?</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 так;</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 ні.</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4. Чи знаєш ти, до кого можна звернутися за допомогою?</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 так;</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 ні.</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5. Що б ти хотів (хотіла) покращити для того, щоб було безпечніше?</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(відкрите поле)</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________________________________________________________________</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____________________________________________________________________</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____________________________________________________________________</w:t>
      </w:r>
    </w:p>
    <w:p w:rsidR="005778F2"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________________________________________________________.</w:t>
      </w:r>
    </w:p>
    <w:p w:rsidR="00B970BD" w:rsidRPr="00ED788F" w:rsidRDefault="005778F2" w:rsidP="005778F2">
      <w:pPr>
        <w:spacing w:after="0" w:line="240" w:lineRule="auto"/>
        <w:rPr>
          <w:rFonts w:ascii="Times New Roman" w:hAnsi="Times New Roman" w:cs="Times New Roman"/>
          <w:sz w:val="24"/>
          <w:szCs w:val="24"/>
          <w:lang w:val="uk-UA"/>
        </w:rPr>
      </w:pPr>
      <w:r w:rsidRPr="00ED788F">
        <w:rPr>
          <w:rFonts w:ascii="Times New Roman" w:hAnsi="Times New Roman" w:cs="Times New Roman"/>
          <w:sz w:val="24"/>
          <w:szCs w:val="24"/>
          <w:lang w:val="uk-UA"/>
        </w:rPr>
        <w:t>*Анкета заповнюється дітьми у доступному форматі.</w:t>
      </w:r>
    </w:p>
    <w:sectPr w:rsidR="00B970BD" w:rsidRPr="00ED788F" w:rsidSect="00AC57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F7345"/>
    <w:multiLevelType w:val="hybridMultilevel"/>
    <w:tmpl w:val="D6F2A14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22559D1"/>
    <w:multiLevelType w:val="hybridMultilevel"/>
    <w:tmpl w:val="F648DF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32CAB"/>
    <w:rsid w:val="000B443D"/>
    <w:rsid w:val="002E02CA"/>
    <w:rsid w:val="003267DD"/>
    <w:rsid w:val="004446DC"/>
    <w:rsid w:val="00553901"/>
    <w:rsid w:val="005778F2"/>
    <w:rsid w:val="00832CAB"/>
    <w:rsid w:val="008D32BE"/>
    <w:rsid w:val="009818D9"/>
    <w:rsid w:val="009F5CB5"/>
    <w:rsid w:val="00AC574C"/>
    <w:rsid w:val="00B970BD"/>
    <w:rsid w:val="00BE6717"/>
    <w:rsid w:val="00E60BBF"/>
    <w:rsid w:val="00ED78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74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D78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446DC"/>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9</Pages>
  <Words>3010</Words>
  <Characters>17159</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20129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User</cp:lastModifiedBy>
  <cp:revision>7</cp:revision>
  <dcterms:created xsi:type="dcterms:W3CDTF">2025-12-09T09:53:00Z</dcterms:created>
  <dcterms:modified xsi:type="dcterms:W3CDTF">2025-12-14T12:49:00Z</dcterms:modified>
</cp:coreProperties>
</file>